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AA6D9" w14:textId="1FC10390" w:rsidR="008C15D0" w:rsidRPr="00875C54" w:rsidRDefault="008C15D0" w:rsidP="00875C54">
      <w:pPr>
        <w:pStyle w:val="NoSpacing"/>
        <w:jc w:val="center"/>
        <w:rPr>
          <w:rFonts w:asciiTheme="majorHAnsi" w:hAnsiTheme="majorHAnsi" w:cstheme="minorHAnsi"/>
          <w:b/>
        </w:rPr>
      </w:pPr>
      <w:r w:rsidRPr="00875C54">
        <w:rPr>
          <w:rFonts w:asciiTheme="majorHAnsi" w:hAnsiTheme="majorHAnsi" w:cstheme="minorHAnsi"/>
          <w:b/>
        </w:rPr>
        <w:t>OUTPATIENT PROCEDURE INSTRUCTIONS</w:t>
      </w:r>
    </w:p>
    <w:p w14:paraId="5E3EB46D" w14:textId="77777777" w:rsidR="00875C54" w:rsidRDefault="00875C54" w:rsidP="008C15D0">
      <w:pPr>
        <w:pStyle w:val="NoSpacing"/>
        <w:rPr>
          <w:rFonts w:asciiTheme="majorHAnsi" w:hAnsiTheme="majorHAnsi" w:cstheme="minorHAnsi"/>
        </w:rPr>
      </w:pPr>
    </w:p>
    <w:p w14:paraId="091FCC5F" w14:textId="49D39EB5" w:rsidR="008C15D0" w:rsidRPr="00875C54" w:rsidRDefault="008C15D0" w:rsidP="008C15D0">
      <w:pPr>
        <w:pStyle w:val="NoSpacing"/>
        <w:rPr>
          <w:rFonts w:asciiTheme="majorHAnsi" w:hAnsiTheme="majorHAnsi" w:cstheme="minorHAnsi"/>
          <w:u w:val="thick"/>
        </w:rPr>
      </w:pPr>
      <w:r w:rsidRPr="00875C54">
        <w:rPr>
          <w:rFonts w:asciiTheme="majorHAnsi" w:hAnsiTheme="majorHAnsi" w:cstheme="minorHAnsi"/>
        </w:rPr>
        <w:t xml:space="preserve">Patient Name: </w:t>
      </w:r>
      <w:r w:rsidRPr="00875C54">
        <w:rPr>
          <w:rFonts w:asciiTheme="majorHAnsi" w:hAnsiTheme="majorHAnsi" w:cstheme="minorHAnsi"/>
          <w:u w:val="thick"/>
        </w:rPr>
        <w:t>____________________________</w:t>
      </w:r>
      <w:bookmarkStart w:id="0" w:name="_GoBack"/>
      <w:bookmarkEnd w:id="0"/>
    </w:p>
    <w:p w14:paraId="23EFFD9A" w14:textId="77777777" w:rsidR="008C15D0" w:rsidRPr="00875C54" w:rsidRDefault="008C15D0" w:rsidP="008C15D0">
      <w:pPr>
        <w:pStyle w:val="NoSpacing"/>
        <w:rPr>
          <w:rFonts w:asciiTheme="majorHAnsi" w:hAnsiTheme="majorHAnsi" w:cstheme="minorHAnsi"/>
        </w:rPr>
      </w:pPr>
    </w:p>
    <w:p w14:paraId="48E0D36A" w14:textId="080E7367" w:rsidR="008C15D0" w:rsidRPr="00875C54" w:rsidRDefault="008C15D0" w:rsidP="008C15D0">
      <w:pPr>
        <w:pStyle w:val="NoSpacing"/>
        <w:rPr>
          <w:rFonts w:asciiTheme="majorHAnsi" w:hAnsiTheme="majorHAnsi" w:cstheme="minorHAnsi"/>
          <w:b/>
        </w:rPr>
      </w:pPr>
      <w:r w:rsidRPr="00875C54">
        <w:rPr>
          <w:rFonts w:asciiTheme="majorHAnsi" w:hAnsiTheme="majorHAnsi" w:cstheme="minorHAnsi"/>
          <w:b/>
        </w:rPr>
        <w:t>YOU ARE SCHEDULED FOR AN OUTPATINET PROCEDURE. PLEASE REPORT TO</w:t>
      </w:r>
      <w:r w:rsidR="00875C54">
        <w:rPr>
          <w:rFonts w:asciiTheme="majorHAnsi" w:hAnsiTheme="majorHAnsi" w:cstheme="minorHAnsi"/>
          <w:b/>
        </w:rPr>
        <w:t xml:space="preserve"> CATH LAB WAITING ROOM</w:t>
      </w:r>
      <w:r w:rsidRPr="00875C54">
        <w:rPr>
          <w:rFonts w:asciiTheme="majorHAnsi" w:hAnsiTheme="majorHAnsi" w:cstheme="minorHAnsi"/>
          <w:b/>
        </w:rPr>
        <w:t xml:space="preserve">:            </w:t>
      </w:r>
    </w:p>
    <w:p w14:paraId="741B5482" w14:textId="77777777" w:rsidR="008C15D0" w:rsidRPr="00875C54" w:rsidRDefault="008C15D0" w:rsidP="008C15D0">
      <w:pPr>
        <w:pStyle w:val="NoSpacing"/>
        <w:rPr>
          <w:rFonts w:asciiTheme="majorHAnsi" w:hAnsiTheme="majorHAnsi" w:cstheme="minorHAnsi"/>
        </w:rPr>
      </w:pPr>
    </w:p>
    <w:p w14:paraId="5785F89C" w14:textId="20C58ADD" w:rsidR="008C15D0" w:rsidRPr="00875C54" w:rsidRDefault="00875C54" w:rsidP="008C15D0">
      <w:pPr>
        <w:pStyle w:val="NoSpacing"/>
        <w:rPr>
          <w:rFonts w:asciiTheme="majorHAnsi" w:hAnsiTheme="majorHAnsi" w:cstheme="minorHAnsi"/>
          <w:u w:val="thick"/>
        </w:rPr>
      </w:pPr>
      <w:r>
        <w:rPr>
          <w:rFonts w:asciiTheme="majorHAnsi" w:hAnsiTheme="majorHAnsi" w:cstheme="minorHAnsi"/>
          <w:u w:val="thick"/>
        </w:rPr>
        <w:t xml:space="preserve">St Francis Hospital / </w:t>
      </w:r>
      <w:r w:rsidR="005E6A10">
        <w:rPr>
          <w:rFonts w:asciiTheme="majorHAnsi" w:hAnsiTheme="majorHAnsi" w:cstheme="minorHAnsi"/>
          <w:u w:val="thick"/>
        </w:rPr>
        <w:t>Piedmont Columbus Regional</w:t>
      </w:r>
      <w:r w:rsidR="008C15D0" w:rsidRPr="00875C54">
        <w:rPr>
          <w:rFonts w:asciiTheme="majorHAnsi" w:hAnsiTheme="majorHAnsi" w:cstheme="minorHAnsi"/>
        </w:rPr>
        <w:t xml:space="preserve"> ON </w:t>
      </w:r>
      <w:r w:rsidR="008C15D0" w:rsidRPr="00875C54">
        <w:rPr>
          <w:rFonts w:asciiTheme="majorHAnsi" w:hAnsiTheme="majorHAnsi" w:cstheme="minorHAnsi"/>
          <w:u w:val="thick"/>
        </w:rPr>
        <w:t xml:space="preserve">__________________________ </w:t>
      </w:r>
      <w:r w:rsidR="008C15D0" w:rsidRPr="00875C54">
        <w:rPr>
          <w:rFonts w:asciiTheme="majorHAnsi" w:hAnsiTheme="majorHAnsi" w:cstheme="minorHAnsi"/>
        </w:rPr>
        <w:t xml:space="preserve">AT </w:t>
      </w:r>
      <w:r w:rsidR="008C15D0" w:rsidRPr="00875C54">
        <w:rPr>
          <w:rFonts w:asciiTheme="majorHAnsi" w:hAnsiTheme="majorHAnsi" w:cstheme="minorHAnsi"/>
          <w:u w:val="thick"/>
        </w:rPr>
        <w:t>_______________________</w:t>
      </w:r>
    </w:p>
    <w:p w14:paraId="499F5C67" w14:textId="371D9524" w:rsidR="008C15D0" w:rsidRPr="00875C54" w:rsidRDefault="008C15D0" w:rsidP="008C15D0">
      <w:pPr>
        <w:pStyle w:val="NoSpacing"/>
        <w:rPr>
          <w:rFonts w:asciiTheme="majorHAnsi" w:hAnsiTheme="majorHAnsi" w:cstheme="minorHAnsi"/>
        </w:rPr>
      </w:pPr>
      <w:r w:rsidRPr="00875C54">
        <w:rPr>
          <w:rFonts w:asciiTheme="majorHAnsi" w:hAnsiTheme="majorHAnsi" w:cstheme="minorHAnsi"/>
        </w:rPr>
        <w:t xml:space="preserve">                   HOSPITAL                                                        </w:t>
      </w:r>
      <w:r w:rsidR="00875C54">
        <w:rPr>
          <w:rFonts w:asciiTheme="majorHAnsi" w:hAnsiTheme="majorHAnsi" w:cstheme="minorHAnsi"/>
        </w:rPr>
        <w:t xml:space="preserve">              </w:t>
      </w:r>
      <w:r w:rsidRPr="00875C54">
        <w:rPr>
          <w:rFonts w:asciiTheme="majorHAnsi" w:hAnsiTheme="majorHAnsi" w:cstheme="minorHAnsi"/>
        </w:rPr>
        <w:t xml:space="preserve"> DATE                                                      TIME </w:t>
      </w:r>
    </w:p>
    <w:p w14:paraId="01A8AC32" w14:textId="77777777" w:rsidR="008C15D0" w:rsidRPr="00875C54" w:rsidRDefault="008C15D0" w:rsidP="008C15D0">
      <w:pPr>
        <w:pStyle w:val="NoSpacing"/>
        <w:rPr>
          <w:rFonts w:asciiTheme="majorHAnsi" w:hAnsiTheme="majorHAnsi" w:cstheme="minorHAnsi"/>
        </w:rPr>
      </w:pPr>
    </w:p>
    <w:p w14:paraId="3EE2A64C" w14:textId="77777777" w:rsidR="008C15D0" w:rsidRPr="00875C54" w:rsidRDefault="008C15D0" w:rsidP="008C15D0">
      <w:pPr>
        <w:pStyle w:val="NoSpacing"/>
        <w:rPr>
          <w:rFonts w:asciiTheme="majorHAnsi" w:hAnsiTheme="majorHAnsi" w:cstheme="minorHAnsi"/>
          <w:sz w:val="24"/>
          <w:szCs w:val="24"/>
        </w:rPr>
      </w:pPr>
      <w:r w:rsidRPr="00875C54">
        <w:rPr>
          <w:rFonts w:asciiTheme="majorHAnsi" w:hAnsiTheme="majorHAnsi" w:cstheme="minorHAnsi"/>
          <w:sz w:val="24"/>
          <w:szCs w:val="24"/>
        </w:rPr>
        <w:t xml:space="preserve">You are scheduled for a   </w:t>
      </w:r>
      <w:r w:rsidRPr="00875C54">
        <w:rPr>
          <w:rFonts w:asciiTheme="majorHAnsi" w:hAnsiTheme="majorHAnsi" w:cstheme="minorHAnsi"/>
          <w:sz w:val="24"/>
          <w:szCs w:val="24"/>
          <w:u w:val="thick"/>
        </w:rPr>
        <w:softHyphen/>
      </w:r>
      <w:r w:rsidRPr="00875C54">
        <w:rPr>
          <w:rFonts w:asciiTheme="majorHAnsi" w:hAnsiTheme="majorHAnsi" w:cstheme="minorHAnsi"/>
          <w:sz w:val="24"/>
          <w:szCs w:val="24"/>
          <w:u w:val="thick"/>
        </w:rPr>
        <w:softHyphen/>
      </w:r>
      <w:r w:rsidRPr="00875C54">
        <w:rPr>
          <w:rFonts w:asciiTheme="majorHAnsi" w:hAnsiTheme="majorHAnsi" w:cstheme="minorHAnsi"/>
          <w:sz w:val="24"/>
          <w:szCs w:val="24"/>
          <w:u w:val="thick"/>
        </w:rPr>
        <w:softHyphen/>
      </w:r>
      <w:r w:rsidRPr="00875C54">
        <w:rPr>
          <w:rFonts w:asciiTheme="majorHAnsi" w:hAnsiTheme="majorHAnsi" w:cstheme="minorHAnsi"/>
          <w:sz w:val="24"/>
          <w:szCs w:val="24"/>
          <w:u w:val="thick"/>
        </w:rPr>
        <w:softHyphen/>
      </w:r>
      <w:r w:rsidRPr="00875C54">
        <w:rPr>
          <w:rFonts w:asciiTheme="majorHAnsi" w:hAnsiTheme="majorHAnsi" w:cstheme="minorHAnsi"/>
          <w:sz w:val="24"/>
          <w:szCs w:val="24"/>
          <w:u w:val="thick"/>
        </w:rPr>
        <w:softHyphen/>
        <w:t>_____________________________________________</w:t>
      </w:r>
      <w:r w:rsidRPr="00875C54">
        <w:rPr>
          <w:rFonts w:asciiTheme="majorHAnsi" w:hAnsiTheme="majorHAnsi" w:cstheme="minorHAnsi"/>
          <w:sz w:val="24"/>
          <w:szCs w:val="24"/>
        </w:rPr>
        <w:t>; your stay will be approximately 6 to 8 hours after the procedure. Please make sure that you have someone to drive you home, once you are released from the hospital. NO driving for 24 hours after the procedure. While we do our best to remain on schedule, we do not know how long the case before yours will take. There are also emergencies that can delay the schedule. The Cath Holding /Cath Lab staff will keep you informed of the schedule’s progress during your stay.</w:t>
      </w:r>
    </w:p>
    <w:p w14:paraId="18128AEE" w14:textId="77777777" w:rsidR="008C15D0" w:rsidRPr="00875C54" w:rsidRDefault="008C15D0" w:rsidP="008C15D0">
      <w:pPr>
        <w:pStyle w:val="NoSpacing"/>
        <w:rPr>
          <w:rFonts w:asciiTheme="majorHAnsi" w:hAnsiTheme="majorHAnsi" w:cstheme="minorHAnsi"/>
          <w:sz w:val="24"/>
          <w:szCs w:val="24"/>
        </w:rPr>
      </w:pPr>
      <w:r w:rsidRPr="00875C54">
        <w:rPr>
          <w:rFonts w:asciiTheme="majorHAnsi" w:hAnsiTheme="majorHAnsi" w:cstheme="minorHAnsi"/>
          <w:sz w:val="24"/>
          <w:szCs w:val="24"/>
        </w:rPr>
        <w:t>If you require angioplasty and/or stent you will be required to stay overnight. We ask that you pack an overnight bag in case this situation may arise.</w:t>
      </w:r>
      <w:r w:rsidRPr="00875C54">
        <w:rPr>
          <w:rFonts w:asciiTheme="majorHAnsi" w:hAnsiTheme="majorHAnsi" w:cstheme="minorHAnsi"/>
          <w:sz w:val="24"/>
          <w:szCs w:val="24"/>
        </w:rPr>
        <w:tab/>
      </w:r>
      <w:r w:rsidRPr="00875C54">
        <w:rPr>
          <w:rFonts w:asciiTheme="majorHAnsi" w:hAnsiTheme="majorHAnsi" w:cstheme="minorHAnsi"/>
          <w:sz w:val="24"/>
          <w:szCs w:val="24"/>
        </w:rPr>
        <w:tab/>
      </w:r>
    </w:p>
    <w:p w14:paraId="1A6878D2" w14:textId="529B73EE" w:rsidR="008C15D0" w:rsidRPr="00875C54" w:rsidRDefault="008C15D0" w:rsidP="008C15D0">
      <w:pPr>
        <w:pStyle w:val="NoSpacing"/>
        <w:rPr>
          <w:rFonts w:asciiTheme="majorHAnsi" w:hAnsiTheme="majorHAnsi" w:cstheme="minorHAnsi"/>
          <w:sz w:val="24"/>
          <w:szCs w:val="24"/>
        </w:rPr>
      </w:pPr>
      <w:r w:rsidRPr="00875C54">
        <w:rPr>
          <w:rFonts w:asciiTheme="majorHAnsi" w:hAnsiTheme="majorHAnsi" w:cstheme="minorHAnsi"/>
          <w:sz w:val="24"/>
          <w:szCs w:val="24"/>
        </w:rPr>
        <w:t xml:space="preserve">All lab work should be done prior to the procedure </w:t>
      </w:r>
      <w:r w:rsidR="00213BDF">
        <w:rPr>
          <w:rFonts w:asciiTheme="majorHAnsi" w:hAnsiTheme="majorHAnsi" w:cstheme="minorHAnsi"/>
          <w:sz w:val="24"/>
          <w:szCs w:val="24"/>
        </w:rPr>
        <w:t>in our office.</w:t>
      </w:r>
    </w:p>
    <w:p w14:paraId="34EFD825" w14:textId="77777777" w:rsidR="008C15D0" w:rsidRPr="00875C54" w:rsidRDefault="008C15D0" w:rsidP="008C15D0">
      <w:pPr>
        <w:pStyle w:val="NoSpacing"/>
        <w:rPr>
          <w:rFonts w:asciiTheme="majorHAnsi" w:hAnsiTheme="majorHAnsi" w:cstheme="minorHAnsi"/>
          <w:sz w:val="24"/>
          <w:szCs w:val="24"/>
        </w:rPr>
      </w:pPr>
      <w:r w:rsidRPr="00875C54">
        <w:rPr>
          <w:rFonts w:asciiTheme="majorHAnsi" w:hAnsiTheme="majorHAnsi" w:cstheme="minorHAnsi"/>
          <w:sz w:val="24"/>
          <w:szCs w:val="24"/>
        </w:rPr>
        <w:t xml:space="preserve">Please let your physician know if you are </w:t>
      </w:r>
      <w:r w:rsidRPr="00875C54">
        <w:rPr>
          <w:rFonts w:asciiTheme="majorHAnsi" w:hAnsiTheme="majorHAnsi" w:cstheme="minorHAnsi"/>
          <w:b/>
          <w:sz w:val="24"/>
          <w:szCs w:val="24"/>
        </w:rPr>
        <w:t>ALLERGIC</w:t>
      </w:r>
      <w:r w:rsidRPr="00875C54">
        <w:rPr>
          <w:rFonts w:asciiTheme="majorHAnsi" w:hAnsiTheme="majorHAnsi" w:cstheme="minorHAnsi"/>
          <w:sz w:val="24"/>
          <w:szCs w:val="24"/>
        </w:rPr>
        <w:t xml:space="preserve"> to intravenous contrast DYE or shellfish.</w:t>
      </w:r>
    </w:p>
    <w:p w14:paraId="7043E4B2" w14:textId="77777777" w:rsidR="008C15D0" w:rsidRPr="00875C54" w:rsidRDefault="008C15D0" w:rsidP="008C15D0">
      <w:pPr>
        <w:pStyle w:val="NoSpacing"/>
        <w:rPr>
          <w:rFonts w:asciiTheme="majorHAnsi" w:hAnsiTheme="majorHAnsi" w:cstheme="minorHAnsi"/>
          <w:sz w:val="24"/>
          <w:szCs w:val="24"/>
        </w:rPr>
      </w:pPr>
      <w:r w:rsidRPr="00875C54">
        <w:rPr>
          <w:rFonts w:asciiTheme="majorHAnsi" w:hAnsiTheme="majorHAnsi" w:cstheme="minorHAnsi"/>
          <w:b/>
          <w:sz w:val="24"/>
          <w:szCs w:val="24"/>
        </w:rPr>
        <w:t>DO NOT EAT OR DRINK ANYTHNG AFTER MIDNIGHT</w:t>
      </w:r>
      <w:r w:rsidRPr="00875C54">
        <w:rPr>
          <w:rFonts w:asciiTheme="majorHAnsi" w:hAnsiTheme="majorHAnsi" w:cstheme="minorHAnsi"/>
          <w:sz w:val="24"/>
          <w:szCs w:val="24"/>
        </w:rPr>
        <w:t xml:space="preserve">, the night prior to your procedure. </w:t>
      </w:r>
    </w:p>
    <w:p w14:paraId="77A97806" w14:textId="77777777" w:rsidR="008C15D0" w:rsidRPr="00875C54" w:rsidRDefault="008C15D0" w:rsidP="008C15D0">
      <w:pPr>
        <w:pStyle w:val="NoSpacing"/>
        <w:rPr>
          <w:rFonts w:asciiTheme="majorHAnsi" w:hAnsiTheme="majorHAnsi" w:cstheme="minorHAnsi"/>
          <w:sz w:val="24"/>
          <w:szCs w:val="24"/>
        </w:rPr>
      </w:pPr>
      <w:r w:rsidRPr="00875C54">
        <w:rPr>
          <w:rFonts w:asciiTheme="majorHAnsi" w:hAnsiTheme="majorHAnsi" w:cstheme="minorHAnsi"/>
          <w:sz w:val="24"/>
          <w:szCs w:val="24"/>
        </w:rPr>
        <w:t xml:space="preserve">If you take Diabetic medication, </w:t>
      </w:r>
      <w:r w:rsidRPr="00875C54">
        <w:rPr>
          <w:rFonts w:asciiTheme="majorHAnsi" w:hAnsiTheme="majorHAnsi" w:cstheme="minorHAnsi"/>
          <w:b/>
          <w:sz w:val="24"/>
          <w:szCs w:val="24"/>
        </w:rPr>
        <w:t>DO NOT TAKE</w:t>
      </w:r>
      <w:r w:rsidRPr="00875C54">
        <w:rPr>
          <w:rFonts w:asciiTheme="majorHAnsi" w:hAnsiTheme="majorHAnsi" w:cstheme="minorHAnsi"/>
          <w:sz w:val="24"/>
          <w:szCs w:val="24"/>
        </w:rPr>
        <w:t xml:space="preserve"> the night before your procedure or the morning of your procedure. </w:t>
      </w:r>
      <w:r w:rsidRPr="00875C54">
        <w:rPr>
          <w:rFonts w:asciiTheme="majorHAnsi" w:hAnsiTheme="majorHAnsi" w:cstheme="minorHAnsi"/>
          <w:b/>
          <w:sz w:val="24"/>
          <w:szCs w:val="24"/>
        </w:rPr>
        <w:t>PLEASE NOTE</w:t>
      </w:r>
      <w:r w:rsidRPr="00875C54">
        <w:rPr>
          <w:rFonts w:asciiTheme="majorHAnsi" w:hAnsiTheme="majorHAnsi" w:cstheme="minorHAnsi"/>
          <w:b/>
          <w:i/>
          <w:sz w:val="24"/>
          <w:szCs w:val="24"/>
        </w:rPr>
        <w:t xml:space="preserve">: </w:t>
      </w:r>
      <w:r w:rsidRPr="00875C54">
        <w:rPr>
          <w:rFonts w:asciiTheme="majorHAnsi" w:hAnsiTheme="majorHAnsi" w:cstheme="minorHAnsi"/>
          <w:sz w:val="24"/>
          <w:szCs w:val="24"/>
        </w:rPr>
        <w:t>IF YOU ARE PATIENT OF AN ENDOCRINOLOGIST, PLEASE CONTACT THEIR OFFICE FOR INSTRUCTIONS CONCERNING YOUR DIABETIC MEDICATIONS</w:t>
      </w:r>
      <w:r w:rsidRPr="00875C54">
        <w:rPr>
          <w:rFonts w:asciiTheme="majorHAnsi" w:hAnsiTheme="majorHAnsi" w:cstheme="minorHAnsi"/>
          <w:i/>
          <w:sz w:val="24"/>
          <w:szCs w:val="24"/>
        </w:rPr>
        <w:t>.</w:t>
      </w:r>
    </w:p>
    <w:p w14:paraId="3B6E65A8" w14:textId="77777777" w:rsidR="008C15D0" w:rsidRPr="00875C54" w:rsidRDefault="008C15D0" w:rsidP="008C15D0">
      <w:pPr>
        <w:pStyle w:val="NoSpacing"/>
        <w:rPr>
          <w:rFonts w:asciiTheme="majorHAnsi" w:hAnsiTheme="majorHAnsi" w:cstheme="minorHAnsi"/>
          <w:sz w:val="24"/>
          <w:szCs w:val="24"/>
        </w:rPr>
      </w:pPr>
    </w:p>
    <w:p w14:paraId="153EB207" w14:textId="77777777" w:rsidR="008C15D0" w:rsidRPr="00875C54" w:rsidRDefault="008C15D0" w:rsidP="008C15D0">
      <w:pPr>
        <w:pStyle w:val="NoSpacing"/>
        <w:rPr>
          <w:rFonts w:asciiTheme="majorHAnsi" w:hAnsiTheme="majorHAnsi" w:cstheme="minorHAnsi"/>
          <w:sz w:val="24"/>
          <w:szCs w:val="24"/>
        </w:rPr>
      </w:pPr>
      <w:r w:rsidRPr="00875C54">
        <w:rPr>
          <w:rFonts w:asciiTheme="majorHAnsi" w:hAnsiTheme="majorHAnsi" w:cstheme="minorHAnsi"/>
          <w:sz w:val="24"/>
          <w:szCs w:val="24"/>
        </w:rPr>
        <w:t xml:space="preserve">If you are currently taking </w:t>
      </w:r>
      <w:r w:rsidRPr="00875C54">
        <w:rPr>
          <w:rFonts w:asciiTheme="majorHAnsi" w:hAnsiTheme="majorHAnsi" w:cstheme="minorHAnsi"/>
          <w:b/>
          <w:sz w:val="24"/>
          <w:szCs w:val="24"/>
        </w:rPr>
        <w:t>COUMADIN</w:t>
      </w:r>
      <w:r w:rsidRPr="00875C54">
        <w:rPr>
          <w:rFonts w:asciiTheme="majorHAnsi" w:hAnsiTheme="majorHAnsi" w:cstheme="minorHAnsi"/>
          <w:sz w:val="24"/>
          <w:szCs w:val="24"/>
        </w:rPr>
        <w:t>, STOP taking it</w:t>
      </w:r>
      <w:r w:rsidRPr="00875C54">
        <w:rPr>
          <w:rFonts w:asciiTheme="majorHAnsi" w:hAnsiTheme="majorHAnsi" w:cstheme="minorHAnsi"/>
          <w:b/>
          <w:sz w:val="24"/>
          <w:szCs w:val="24"/>
        </w:rPr>
        <w:t xml:space="preserve"> FOUR DAYS</w:t>
      </w:r>
      <w:r w:rsidRPr="00875C54">
        <w:rPr>
          <w:rFonts w:asciiTheme="majorHAnsi" w:hAnsiTheme="majorHAnsi" w:cstheme="minorHAnsi"/>
          <w:sz w:val="24"/>
          <w:szCs w:val="24"/>
        </w:rPr>
        <w:t xml:space="preserve"> </w:t>
      </w:r>
      <w:r w:rsidRPr="00875C54">
        <w:rPr>
          <w:rFonts w:asciiTheme="majorHAnsi" w:hAnsiTheme="majorHAnsi" w:cstheme="minorHAnsi"/>
          <w:b/>
          <w:sz w:val="24"/>
          <w:szCs w:val="24"/>
        </w:rPr>
        <w:t>PRIOR</w:t>
      </w:r>
      <w:r w:rsidRPr="00875C54">
        <w:rPr>
          <w:rFonts w:asciiTheme="majorHAnsi" w:hAnsiTheme="majorHAnsi" w:cstheme="minorHAnsi"/>
          <w:sz w:val="24"/>
          <w:szCs w:val="24"/>
        </w:rPr>
        <w:t xml:space="preserve"> to your procedure.</w:t>
      </w:r>
    </w:p>
    <w:p w14:paraId="214081C6" w14:textId="77777777" w:rsidR="008C15D0" w:rsidRPr="00875C54" w:rsidRDefault="008C15D0" w:rsidP="008C15D0">
      <w:pPr>
        <w:pStyle w:val="NoSpacing"/>
        <w:rPr>
          <w:rFonts w:asciiTheme="majorHAnsi" w:hAnsiTheme="majorHAnsi" w:cstheme="minorHAnsi"/>
          <w:sz w:val="24"/>
          <w:szCs w:val="24"/>
        </w:rPr>
      </w:pPr>
      <w:r w:rsidRPr="00875C54">
        <w:rPr>
          <w:rFonts w:asciiTheme="majorHAnsi" w:hAnsiTheme="majorHAnsi" w:cstheme="minorHAnsi"/>
          <w:sz w:val="24"/>
          <w:szCs w:val="24"/>
        </w:rPr>
        <w:t xml:space="preserve">If you are currently taking </w:t>
      </w:r>
      <w:r w:rsidRPr="00875C54">
        <w:rPr>
          <w:rFonts w:asciiTheme="majorHAnsi" w:hAnsiTheme="majorHAnsi" w:cstheme="minorHAnsi"/>
          <w:b/>
          <w:sz w:val="24"/>
          <w:szCs w:val="24"/>
        </w:rPr>
        <w:t>PRADAXA or XARELTO</w:t>
      </w:r>
      <w:r w:rsidRPr="00875C54">
        <w:rPr>
          <w:rFonts w:asciiTheme="majorHAnsi" w:hAnsiTheme="majorHAnsi" w:cstheme="minorHAnsi"/>
          <w:sz w:val="24"/>
          <w:szCs w:val="24"/>
        </w:rPr>
        <w:t xml:space="preserve">, </w:t>
      </w:r>
      <w:r w:rsidRPr="00875C54">
        <w:rPr>
          <w:rFonts w:asciiTheme="majorHAnsi" w:hAnsiTheme="majorHAnsi" w:cstheme="minorHAnsi"/>
          <w:b/>
          <w:sz w:val="24"/>
          <w:szCs w:val="24"/>
        </w:rPr>
        <w:t xml:space="preserve">ELIQUIS, </w:t>
      </w:r>
      <w:r w:rsidRPr="00875C54">
        <w:rPr>
          <w:rFonts w:asciiTheme="majorHAnsi" w:hAnsiTheme="majorHAnsi" w:cstheme="minorHAnsi"/>
          <w:sz w:val="24"/>
          <w:szCs w:val="24"/>
        </w:rPr>
        <w:t xml:space="preserve">STOP taking </w:t>
      </w:r>
      <w:r w:rsidRPr="00875C54">
        <w:rPr>
          <w:rFonts w:asciiTheme="majorHAnsi" w:hAnsiTheme="majorHAnsi" w:cstheme="minorHAnsi"/>
          <w:b/>
          <w:sz w:val="24"/>
          <w:szCs w:val="24"/>
        </w:rPr>
        <w:t>TWO DAYS PRIOR</w:t>
      </w:r>
      <w:r w:rsidRPr="00875C54">
        <w:rPr>
          <w:rFonts w:asciiTheme="majorHAnsi" w:hAnsiTheme="majorHAnsi" w:cstheme="minorHAnsi"/>
          <w:sz w:val="24"/>
          <w:szCs w:val="24"/>
        </w:rPr>
        <w:t xml:space="preserve"> to your procedure.</w:t>
      </w:r>
    </w:p>
    <w:p w14:paraId="42BF4A7E" w14:textId="77777777" w:rsidR="008C15D0" w:rsidRPr="00875C54" w:rsidRDefault="008C15D0" w:rsidP="008C15D0">
      <w:pPr>
        <w:pStyle w:val="NoSpacing"/>
        <w:rPr>
          <w:rFonts w:asciiTheme="majorHAnsi" w:hAnsiTheme="majorHAnsi" w:cstheme="minorHAnsi"/>
          <w:sz w:val="24"/>
          <w:szCs w:val="24"/>
        </w:rPr>
      </w:pPr>
    </w:p>
    <w:p w14:paraId="3F999B24" w14:textId="77777777" w:rsidR="008C15D0" w:rsidRPr="00875C54" w:rsidRDefault="008C15D0" w:rsidP="008C15D0">
      <w:pPr>
        <w:pStyle w:val="NoSpacing"/>
        <w:rPr>
          <w:rFonts w:asciiTheme="majorHAnsi" w:hAnsiTheme="majorHAnsi" w:cstheme="minorHAnsi"/>
          <w:sz w:val="24"/>
          <w:szCs w:val="24"/>
        </w:rPr>
      </w:pPr>
      <w:r w:rsidRPr="00875C54">
        <w:rPr>
          <w:rFonts w:asciiTheme="majorHAnsi" w:hAnsiTheme="majorHAnsi" w:cstheme="minorHAnsi"/>
          <w:sz w:val="24"/>
          <w:szCs w:val="24"/>
        </w:rPr>
        <w:t xml:space="preserve">Please </w:t>
      </w:r>
      <w:r w:rsidRPr="00875C54">
        <w:rPr>
          <w:rFonts w:asciiTheme="majorHAnsi" w:hAnsiTheme="majorHAnsi" w:cstheme="minorHAnsi"/>
          <w:b/>
          <w:sz w:val="24"/>
          <w:szCs w:val="24"/>
        </w:rPr>
        <w:t xml:space="preserve">TAKE </w:t>
      </w:r>
      <w:r w:rsidRPr="00875C54">
        <w:rPr>
          <w:rFonts w:asciiTheme="majorHAnsi" w:hAnsiTheme="majorHAnsi" w:cstheme="minorHAnsi"/>
          <w:sz w:val="24"/>
          <w:szCs w:val="24"/>
        </w:rPr>
        <w:t>any other medications the morning of the procedure, especially your blood pressure medications.</w:t>
      </w:r>
    </w:p>
    <w:p w14:paraId="02E185FB" w14:textId="77777777" w:rsidR="008C15D0" w:rsidRPr="00875C54" w:rsidRDefault="008C15D0" w:rsidP="008C15D0">
      <w:pPr>
        <w:pStyle w:val="NoSpacing"/>
        <w:rPr>
          <w:rFonts w:asciiTheme="majorHAnsi" w:hAnsiTheme="majorHAnsi" w:cstheme="minorHAnsi"/>
          <w:sz w:val="24"/>
          <w:szCs w:val="24"/>
        </w:rPr>
      </w:pPr>
      <w:r w:rsidRPr="00875C54">
        <w:rPr>
          <w:rFonts w:asciiTheme="majorHAnsi" w:hAnsiTheme="majorHAnsi" w:cstheme="minorHAnsi"/>
          <w:sz w:val="24"/>
          <w:szCs w:val="24"/>
        </w:rPr>
        <w:t>Take all blood pressure medication even if it says with food!</w:t>
      </w:r>
    </w:p>
    <w:p w14:paraId="20DD8FC1" w14:textId="77777777" w:rsidR="008C15D0" w:rsidRPr="00875C54" w:rsidRDefault="008C15D0" w:rsidP="008C15D0">
      <w:pPr>
        <w:pStyle w:val="NoSpacing"/>
        <w:rPr>
          <w:rFonts w:asciiTheme="majorHAnsi" w:hAnsiTheme="majorHAnsi" w:cstheme="minorHAnsi"/>
          <w:sz w:val="24"/>
          <w:szCs w:val="24"/>
        </w:rPr>
      </w:pPr>
      <w:r w:rsidRPr="00875C54">
        <w:rPr>
          <w:rFonts w:asciiTheme="majorHAnsi" w:hAnsiTheme="majorHAnsi" w:cstheme="minorHAnsi"/>
          <w:sz w:val="24"/>
          <w:szCs w:val="24"/>
        </w:rPr>
        <w:t>(You may have a few sips of water.)</w:t>
      </w:r>
    </w:p>
    <w:p w14:paraId="6EE0A0FA" w14:textId="77777777" w:rsidR="008C15D0" w:rsidRPr="00875C54" w:rsidRDefault="008C15D0" w:rsidP="008C15D0">
      <w:pPr>
        <w:pStyle w:val="NoSpacing"/>
        <w:rPr>
          <w:rFonts w:asciiTheme="majorHAnsi" w:hAnsiTheme="majorHAnsi" w:cstheme="minorHAnsi"/>
          <w:b/>
          <w:sz w:val="24"/>
          <w:szCs w:val="24"/>
        </w:rPr>
      </w:pPr>
      <w:r w:rsidRPr="00875C54">
        <w:rPr>
          <w:rFonts w:asciiTheme="majorHAnsi" w:hAnsiTheme="majorHAnsi" w:cstheme="minorHAnsi"/>
          <w:b/>
          <w:sz w:val="24"/>
          <w:szCs w:val="24"/>
        </w:rPr>
        <w:t>PLEASE BRING ALL YOUR MEDICATIONS WITH YOU TO YOUR PROCEDURE.</w:t>
      </w:r>
    </w:p>
    <w:p w14:paraId="3A8C7AB3" w14:textId="77777777" w:rsidR="008C15D0" w:rsidRPr="00875C54" w:rsidRDefault="008C15D0" w:rsidP="008C15D0">
      <w:pPr>
        <w:pStyle w:val="NoSpacing"/>
        <w:rPr>
          <w:rFonts w:asciiTheme="majorHAnsi" w:hAnsiTheme="majorHAnsi" w:cstheme="minorHAnsi"/>
        </w:rPr>
      </w:pPr>
      <w:r w:rsidRPr="00875C54">
        <w:rPr>
          <w:rFonts w:asciiTheme="majorHAnsi" w:hAnsiTheme="majorHAnsi" w:cstheme="minorHAnsi"/>
        </w:rPr>
        <w:t xml:space="preserve">If you have any questions, please do not hesitate to contact our office.           </w:t>
      </w:r>
    </w:p>
    <w:p w14:paraId="3A4C03D0" w14:textId="77777777" w:rsidR="008C15D0" w:rsidRPr="00875C54" w:rsidRDefault="008C15D0" w:rsidP="008C15D0">
      <w:pPr>
        <w:pStyle w:val="NoSpacing"/>
        <w:rPr>
          <w:rFonts w:asciiTheme="majorHAnsi" w:hAnsiTheme="majorHAnsi" w:cstheme="minorHAnsi"/>
        </w:rPr>
      </w:pPr>
      <w:r w:rsidRPr="00875C54">
        <w:rPr>
          <w:rFonts w:asciiTheme="majorHAnsi" w:hAnsiTheme="majorHAnsi" w:cstheme="minorHAnsi"/>
        </w:rPr>
        <w:t>NOTE: We do our best obtain referrals and required pre-certification: however, it is ultimately the PATIENTS RESPONSIBILTY to verify benefits and coverage and to inform our staff of any insurance changes.)</w:t>
      </w:r>
    </w:p>
    <w:p w14:paraId="113B13CA" w14:textId="77777777" w:rsidR="008C15D0" w:rsidRPr="00875C54" w:rsidRDefault="008C15D0" w:rsidP="008C15D0">
      <w:pPr>
        <w:pStyle w:val="NoSpacing"/>
        <w:jc w:val="center"/>
        <w:rPr>
          <w:rFonts w:asciiTheme="majorHAnsi" w:hAnsiTheme="majorHAnsi" w:cstheme="minorHAnsi"/>
          <w:b/>
        </w:rPr>
      </w:pPr>
    </w:p>
    <w:p w14:paraId="15BB4D64" w14:textId="67E27B9E" w:rsidR="00875C54" w:rsidRDefault="00875C54" w:rsidP="008C15D0">
      <w:pPr>
        <w:pStyle w:val="NoSpacing"/>
        <w:rPr>
          <w:rFonts w:asciiTheme="majorHAnsi" w:hAnsiTheme="majorHAnsi" w:cstheme="minorHAnsi"/>
          <w:b/>
        </w:rPr>
      </w:pPr>
      <w:r>
        <w:rPr>
          <w:rFonts w:asciiTheme="majorHAnsi" w:hAnsiTheme="majorHAnsi" w:cstheme="minorHAnsi"/>
          <w:b/>
        </w:rPr>
        <w:t xml:space="preserve">If you have any questions about your procedure please contact </w:t>
      </w:r>
      <w:r w:rsidR="00CA015F">
        <w:rPr>
          <w:rFonts w:asciiTheme="majorHAnsi" w:hAnsiTheme="majorHAnsi" w:cstheme="minorHAnsi"/>
          <w:b/>
        </w:rPr>
        <w:t>our office</w:t>
      </w:r>
      <w:r>
        <w:rPr>
          <w:rFonts w:asciiTheme="majorHAnsi" w:hAnsiTheme="majorHAnsi" w:cstheme="minorHAnsi"/>
          <w:b/>
        </w:rPr>
        <w:t xml:space="preserve"> at 706-243-4502.</w:t>
      </w:r>
    </w:p>
    <w:p w14:paraId="2272DBF7" w14:textId="40519B30" w:rsidR="008C15D0" w:rsidRPr="00875C54" w:rsidRDefault="008C15D0" w:rsidP="008C15D0">
      <w:pPr>
        <w:pStyle w:val="NoSpacing"/>
        <w:rPr>
          <w:rFonts w:asciiTheme="majorHAnsi" w:hAnsiTheme="majorHAnsi" w:cstheme="minorHAnsi"/>
          <w:b/>
        </w:rPr>
      </w:pPr>
      <w:r w:rsidRPr="00875C54">
        <w:rPr>
          <w:rFonts w:asciiTheme="majorHAnsi" w:hAnsiTheme="majorHAnsi" w:cstheme="minorHAnsi"/>
          <w:b/>
        </w:rPr>
        <w:t xml:space="preserve">PATIENT NAME: </w:t>
      </w:r>
      <w:r w:rsidRPr="00875C54">
        <w:rPr>
          <w:rFonts w:asciiTheme="majorHAnsi" w:hAnsiTheme="majorHAnsi" w:cstheme="minorHAnsi"/>
          <w:b/>
          <w:u w:val="thick"/>
        </w:rPr>
        <w:t>_________________________________________________________________________</w:t>
      </w:r>
    </w:p>
    <w:p w14:paraId="2B6D5352" w14:textId="77777777" w:rsidR="008C15D0" w:rsidRPr="00875C54" w:rsidRDefault="008C15D0" w:rsidP="008C15D0">
      <w:pPr>
        <w:pStyle w:val="NoSpacing"/>
        <w:rPr>
          <w:rFonts w:asciiTheme="majorHAnsi" w:hAnsiTheme="majorHAnsi" w:cstheme="minorHAnsi"/>
          <w:b/>
        </w:rPr>
      </w:pPr>
    </w:p>
    <w:p w14:paraId="7CE63BFC" w14:textId="77777777" w:rsidR="008C15D0" w:rsidRPr="00875C54" w:rsidRDefault="008C15D0" w:rsidP="008C15D0">
      <w:pPr>
        <w:pStyle w:val="NoSpacing"/>
        <w:jc w:val="center"/>
        <w:rPr>
          <w:rFonts w:asciiTheme="majorHAnsi" w:hAnsiTheme="majorHAnsi" w:cstheme="minorHAnsi"/>
          <w:b/>
          <w:sz w:val="16"/>
          <w:szCs w:val="16"/>
        </w:rPr>
      </w:pPr>
      <w:r w:rsidRPr="00875C54">
        <w:rPr>
          <w:rFonts w:asciiTheme="majorHAnsi" w:hAnsiTheme="majorHAnsi" w:cstheme="minorHAnsi"/>
          <w:b/>
          <w:sz w:val="16"/>
          <w:szCs w:val="16"/>
        </w:rPr>
        <w:t>INFORMED CONSENT: DO NOT SIGN THE FORM UNTIL YOU HAVE READ AND FULLY UNDERSTAND IT.</w:t>
      </w:r>
    </w:p>
    <w:p w14:paraId="279834ED" w14:textId="77777777" w:rsidR="008C15D0" w:rsidRPr="00875C54" w:rsidRDefault="008C15D0" w:rsidP="008C15D0">
      <w:pPr>
        <w:pStyle w:val="NoSpacing"/>
        <w:rPr>
          <w:rFonts w:asciiTheme="majorHAnsi" w:hAnsiTheme="majorHAnsi" w:cstheme="minorHAnsi"/>
          <w:sz w:val="16"/>
          <w:szCs w:val="16"/>
        </w:rPr>
      </w:pPr>
    </w:p>
    <w:p w14:paraId="15331DAD" w14:textId="77777777" w:rsidR="008C15D0" w:rsidRPr="00875C54" w:rsidRDefault="008C15D0" w:rsidP="008C15D0">
      <w:pPr>
        <w:pStyle w:val="NoSpacing"/>
        <w:rPr>
          <w:rFonts w:asciiTheme="majorHAnsi" w:hAnsiTheme="majorHAnsi" w:cstheme="minorHAnsi"/>
          <w:sz w:val="16"/>
          <w:szCs w:val="16"/>
          <w:u w:val="thick"/>
        </w:rPr>
      </w:pPr>
      <w:r w:rsidRPr="00875C54">
        <w:rPr>
          <w:rFonts w:asciiTheme="majorHAnsi" w:hAnsiTheme="majorHAnsi" w:cstheme="minorHAnsi"/>
          <w:sz w:val="16"/>
          <w:szCs w:val="16"/>
        </w:rPr>
        <w:t xml:space="preserve">Patient Name: </w:t>
      </w:r>
      <w:r w:rsidRPr="00875C54">
        <w:rPr>
          <w:rFonts w:asciiTheme="majorHAnsi" w:hAnsiTheme="majorHAnsi" w:cstheme="minorHAnsi"/>
          <w:sz w:val="16"/>
          <w:szCs w:val="16"/>
          <w:u w:val="thick"/>
        </w:rPr>
        <w:t xml:space="preserve">_____________________________________________________________ </w:t>
      </w:r>
    </w:p>
    <w:p w14:paraId="65062473" w14:textId="77777777" w:rsidR="008C15D0" w:rsidRPr="00875C54" w:rsidRDefault="008C15D0" w:rsidP="008C15D0">
      <w:pPr>
        <w:pStyle w:val="NoSpacing"/>
        <w:rPr>
          <w:rFonts w:asciiTheme="majorHAnsi" w:hAnsiTheme="majorHAnsi" w:cstheme="minorHAnsi"/>
          <w:sz w:val="16"/>
          <w:szCs w:val="16"/>
        </w:rPr>
      </w:pPr>
      <w:r w:rsidRPr="00875C54">
        <w:rPr>
          <w:rFonts w:asciiTheme="majorHAnsi" w:hAnsiTheme="majorHAnsi" w:cstheme="minorHAnsi"/>
          <w:sz w:val="16"/>
          <w:szCs w:val="16"/>
        </w:rPr>
        <w:t>I acknowledge and understand that the following procedure(s) to be performed on me have been explained to me:</w:t>
      </w:r>
    </w:p>
    <w:p w14:paraId="37B14F3B" w14:textId="77777777" w:rsidR="008C15D0" w:rsidRPr="00875C54" w:rsidRDefault="008C15D0" w:rsidP="008C15D0">
      <w:pPr>
        <w:pStyle w:val="NoSpacing"/>
        <w:rPr>
          <w:rFonts w:asciiTheme="majorHAnsi" w:hAnsiTheme="majorHAnsi" w:cstheme="minorHAnsi"/>
          <w:sz w:val="16"/>
          <w:szCs w:val="16"/>
        </w:rPr>
      </w:pPr>
    </w:p>
    <w:p w14:paraId="28396327" w14:textId="77777777" w:rsidR="008C15D0" w:rsidRPr="00875C54" w:rsidRDefault="008C15D0" w:rsidP="008C15D0">
      <w:pPr>
        <w:pStyle w:val="NoSpacing"/>
        <w:rPr>
          <w:rFonts w:asciiTheme="majorHAnsi" w:hAnsiTheme="majorHAnsi" w:cstheme="minorHAnsi"/>
          <w:sz w:val="16"/>
          <w:szCs w:val="16"/>
        </w:rPr>
      </w:pPr>
      <w:r w:rsidRPr="00875C54">
        <w:rPr>
          <w:rFonts w:asciiTheme="majorHAnsi" w:hAnsiTheme="majorHAnsi" w:cstheme="minorHAnsi"/>
          <w:sz w:val="16"/>
          <w:szCs w:val="16"/>
          <w:u w:val="thick"/>
        </w:rPr>
        <w:t>_____</w:t>
      </w:r>
      <w:r w:rsidRPr="00875C54">
        <w:rPr>
          <w:rFonts w:asciiTheme="majorHAnsi" w:hAnsiTheme="majorHAnsi" w:cstheme="minorHAnsi"/>
          <w:sz w:val="16"/>
          <w:szCs w:val="16"/>
        </w:rPr>
        <w:t xml:space="preserve"> LEFT HEART </w:t>
      </w:r>
      <w:r w:rsidR="00E10B22" w:rsidRPr="00875C54">
        <w:rPr>
          <w:rFonts w:asciiTheme="majorHAnsi" w:hAnsiTheme="majorHAnsi" w:cstheme="minorHAnsi"/>
          <w:sz w:val="16"/>
          <w:szCs w:val="16"/>
        </w:rPr>
        <w:t>CATHETERIZATION</w:t>
      </w:r>
      <w:r w:rsidRPr="00875C54">
        <w:rPr>
          <w:rFonts w:asciiTheme="majorHAnsi" w:hAnsiTheme="majorHAnsi" w:cstheme="minorHAnsi"/>
          <w:sz w:val="16"/>
          <w:szCs w:val="16"/>
        </w:rPr>
        <w:t xml:space="preserve"> (LHC)                                           </w:t>
      </w:r>
      <w:r w:rsidRPr="00875C54">
        <w:rPr>
          <w:rFonts w:asciiTheme="majorHAnsi" w:hAnsiTheme="majorHAnsi" w:cstheme="minorHAnsi"/>
          <w:sz w:val="16"/>
          <w:szCs w:val="16"/>
          <w:u w:val="thick"/>
        </w:rPr>
        <w:t xml:space="preserve">_____ </w:t>
      </w:r>
      <w:r w:rsidRPr="00875C54">
        <w:rPr>
          <w:rFonts w:asciiTheme="majorHAnsi" w:hAnsiTheme="majorHAnsi" w:cstheme="minorHAnsi"/>
          <w:sz w:val="16"/>
          <w:szCs w:val="16"/>
        </w:rPr>
        <w:t>STENT PLACEMENT</w:t>
      </w:r>
    </w:p>
    <w:p w14:paraId="3C9D850B" w14:textId="77777777" w:rsidR="008C15D0" w:rsidRPr="00875C54" w:rsidRDefault="008C15D0" w:rsidP="008C15D0">
      <w:pPr>
        <w:pStyle w:val="NoSpacing"/>
        <w:rPr>
          <w:rFonts w:asciiTheme="majorHAnsi" w:hAnsiTheme="majorHAnsi" w:cstheme="minorHAnsi"/>
          <w:sz w:val="16"/>
          <w:szCs w:val="16"/>
        </w:rPr>
      </w:pPr>
      <w:r w:rsidRPr="00875C54">
        <w:rPr>
          <w:rFonts w:asciiTheme="majorHAnsi" w:hAnsiTheme="majorHAnsi" w:cstheme="minorHAnsi"/>
          <w:sz w:val="16"/>
          <w:szCs w:val="16"/>
          <w:u w:val="thick"/>
        </w:rPr>
        <w:t>_____</w:t>
      </w:r>
      <w:r w:rsidRPr="00875C54">
        <w:rPr>
          <w:rFonts w:asciiTheme="majorHAnsi" w:hAnsiTheme="majorHAnsi" w:cstheme="minorHAnsi"/>
          <w:sz w:val="16"/>
          <w:szCs w:val="16"/>
        </w:rPr>
        <w:t xml:space="preserve"> RIGHT HEART </w:t>
      </w:r>
      <w:r w:rsidR="00E10B22" w:rsidRPr="00875C54">
        <w:rPr>
          <w:rFonts w:asciiTheme="majorHAnsi" w:hAnsiTheme="majorHAnsi" w:cstheme="minorHAnsi"/>
          <w:sz w:val="16"/>
          <w:szCs w:val="16"/>
        </w:rPr>
        <w:t>CATHETERIZATION</w:t>
      </w:r>
      <w:r w:rsidRPr="00875C54">
        <w:rPr>
          <w:rFonts w:asciiTheme="majorHAnsi" w:hAnsiTheme="majorHAnsi" w:cstheme="minorHAnsi"/>
          <w:sz w:val="16"/>
          <w:szCs w:val="16"/>
        </w:rPr>
        <w:t xml:space="preserve"> (RHC)                                     </w:t>
      </w:r>
      <w:r w:rsidR="001E2786" w:rsidRPr="00875C54">
        <w:rPr>
          <w:rFonts w:asciiTheme="majorHAnsi" w:hAnsiTheme="majorHAnsi" w:cstheme="minorHAnsi"/>
          <w:sz w:val="16"/>
          <w:szCs w:val="16"/>
        </w:rPr>
        <w:t xml:space="preserve"> </w:t>
      </w:r>
      <w:r w:rsidRPr="00875C54">
        <w:rPr>
          <w:rFonts w:asciiTheme="majorHAnsi" w:hAnsiTheme="majorHAnsi" w:cstheme="minorHAnsi"/>
          <w:sz w:val="16"/>
          <w:szCs w:val="16"/>
        </w:rPr>
        <w:t xml:space="preserve">  </w:t>
      </w:r>
      <w:r w:rsidRPr="00875C54">
        <w:rPr>
          <w:rFonts w:asciiTheme="majorHAnsi" w:hAnsiTheme="majorHAnsi" w:cstheme="minorHAnsi"/>
          <w:sz w:val="16"/>
          <w:szCs w:val="16"/>
          <w:u w:val="thick"/>
        </w:rPr>
        <w:t>_____</w:t>
      </w:r>
      <w:r w:rsidRPr="00875C54">
        <w:rPr>
          <w:rFonts w:asciiTheme="majorHAnsi" w:hAnsiTheme="majorHAnsi" w:cstheme="minorHAnsi"/>
          <w:sz w:val="16"/>
          <w:szCs w:val="16"/>
        </w:rPr>
        <w:t xml:space="preserve"> CARDIOVERSION</w:t>
      </w:r>
    </w:p>
    <w:p w14:paraId="0205C17B" w14:textId="77777777" w:rsidR="008C15D0" w:rsidRPr="00875C54" w:rsidRDefault="008C15D0" w:rsidP="008C15D0">
      <w:pPr>
        <w:pStyle w:val="NoSpacing"/>
        <w:rPr>
          <w:rFonts w:asciiTheme="majorHAnsi" w:hAnsiTheme="majorHAnsi" w:cstheme="minorHAnsi"/>
          <w:sz w:val="16"/>
          <w:szCs w:val="16"/>
        </w:rPr>
      </w:pPr>
      <w:r w:rsidRPr="00875C54">
        <w:rPr>
          <w:rFonts w:asciiTheme="majorHAnsi" w:hAnsiTheme="majorHAnsi" w:cstheme="minorHAnsi"/>
          <w:sz w:val="16"/>
          <w:szCs w:val="16"/>
          <w:u w:val="thick"/>
        </w:rPr>
        <w:t>_____</w:t>
      </w:r>
      <w:r w:rsidRPr="00875C54">
        <w:rPr>
          <w:rFonts w:asciiTheme="majorHAnsi" w:hAnsiTheme="majorHAnsi" w:cstheme="minorHAnsi"/>
          <w:sz w:val="16"/>
          <w:szCs w:val="16"/>
        </w:rPr>
        <w:t xml:space="preserve"> CORONARY ANGIOPLASTY (PTCA)                                          </w:t>
      </w:r>
      <w:r w:rsidR="001E2786" w:rsidRPr="00875C54">
        <w:rPr>
          <w:rFonts w:asciiTheme="majorHAnsi" w:hAnsiTheme="majorHAnsi" w:cstheme="minorHAnsi"/>
          <w:sz w:val="16"/>
          <w:szCs w:val="16"/>
        </w:rPr>
        <w:t xml:space="preserve">     </w:t>
      </w:r>
      <w:r w:rsidRPr="00875C54">
        <w:rPr>
          <w:rFonts w:asciiTheme="majorHAnsi" w:hAnsiTheme="majorHAnsi" w:cstheme="minorHAnsi"/>
          <w:sz w:val="16"/>
          <w:szCs w:val="16"/>
        </w:rPr>
        <w:t xml:space="preserve">   </w:t>
      </w:r>
      <w:r w:rsidRPr="00875C54">
        <w:rPr>
          <w:rFonts w:asciiTheme="majorHAnsi" w:hAnsiTheme="majorHAnsi" w:cstheme="minorHAnsi"/>
          <w:sz w:val="16"/>
          <w:szCs w:val="16"/>
          <w:u w:val="thick"/>
        </w:rPr>
        <w:t>_____</w:t>
      </w:r>
      <w:r w:rsidRPr="00875C54">
        <w:rPr>
          <w:rFonts w:asciiTheme="majorHAnsi" w:hAnsiTheme="majorHAnsi" w:cstheme="minorHAnsi"/>
          <w:sz w:val="16"/>
          <w:szCs w:val="16"/>
        </w:rPr>
        <w:t xml:space="preserve"> TEE</w:t>
      </w:r>
    </w:p>
    <w:p w14:paraId="31DC2DED" w14:textId="77777777" w:rsidR="008C15D0" w:rsidRPr="00875C54" w:rsidRDefault="008C15D0" w:rsidP="008C15D0">
      <w:pPr>
        <w:pStyle w:val="NoSpacing"/>
        <w:rPr>
          <w:rFonts w:asciiTheme="majorHAnsi" w:hAnsiTheme="majorHAnsi" w:cstheme="minorHAnsi"/>
          <w:sz w:val="16"/>
          <w:szCs w:val="16"/>
        </w:rPr>
      </w:pPr>
      <w:r w:rsidRPr="00875C54">
        <w:rPr>
          <w:rFonts w:asciiTheme="majorHAnsi" w:hAnsiTheme="majorHAnsi" w:cstheme="minorHAnsi"/>
          <w:sz w:val="16"/>
          <w:szCs w:val="16"/>
          <w:u w:val="thick"/>
        </w:rPr>
        <w:t>_____</w:t>
      </w:r>
      <w:r w:rsidRPr="00875C54">
        <w:rPr>
          <w:rFonts w:asciiTheme="majorHAnsi" w:hAnsiTheme="majorHAnsi" w:cstheme="minorHAnsi"/>
          <w:sz w:val="16"/>
          <w:szCs w:val="16"/>
        </w:rPr>
        <w:t xml:space="preserve"> BYPASS GRAFT ANGIOGRAGH                                                   </w:t>
      </w:r>
      <w:r w:rsidR="001E2786" w:rsidRPr="00875C54">
        <w:rPr>
          <w:rFonts w:asciiTheme="majorHAnsi" w:hAnsiTheme="majorHAnsi" w:cstheme="minorHAnsi"/>
          <w:sz w:val="16"/>
          <w:szCs w:val="16"/>
        </w:rPr>
        <w:t xml:space="preserve">     </w:t>
      </w:r>
      <w:r w:rsidRPr="00875C54">
        <w:rPr>
          <w:rFonts w:asciiTheme="majorHAnsi" w:hAnsiTheme="majorHAnsi" w:cstheme="minorHAnsi"/>
          <w:sz w:val="16"/>
          <w:szCs w:val="16"/>
        </w:rPr>
        <w:t xml:space="preserve"> </w:t>
      </w:r>
      <w:r w:rsidRPr="00875C54">
        <w:rPr>
          <w:rFonts w:asciiTheme="majorHAnsi" w:hAnsiTheme="majorHAnsi" w:cstheme="minorHAnsi"/>
          <w:b/>
          <w:sz w:val="16"/>
          <w:szCs w:val="16"/>
          <w:u w:val="thick"/>
        </w:rPr>
        <w:t>_____</w:t>
      </w:r>
      <w:r w:rsidRPr="00875C54">
        <w:rPr>
          <w:rFonts w:asciiTheme="majorHAnsi" w:hAnsiTheme="majorHAnsi" w:cstheme="minorHAnsi"/>
          <w:b/>
          <w:sz w:val="16"/>
          <w:szCs w:val="16"/>
        </w:rPr>
        <w:t xml:space="preserve"> </w:t>
      </w:r>
      <w:r w:rsidRPr="00875C54">
        <w:rPr>
          <w:rFonts w:asciiTheme="majorHAnsi" w:hAnsiTheme="majorHAnsi" w:cstheme="minorHAnsi"/>
          <w:sz w:val="16"/>
          <w:szCs w:val="16"/>
        </w:rPr>
        <w:t>OTHER</w:t>
      </w:r>
    </w:p>
    <w:p w14:paraId="66DAB750" w14:textId="77777777" w:rsidR="008C15D0" w:rsidRPr="00875C54" w:rsidRDefault="008C15D0" w:rsidP="008C15D0">
      <w:pPr>
        <w:pStyle w:val="NoSpacing"/>
        <w:rPr>
          <w:rFonts w:asciiTheme="majorHAnsi" w:hAnsiTheme="majorHAnsi" w:cstheme="minorHAnsi"/>
          <w:sz w:val="16"/>
          <w:szCs w:val="16"/>
        </w:rPr>
      </w:pPr>
      <w:r w:rsidRPr="00875C54">
        <w:rPr>
          <w:rFonts w:asciiTheme="majorHAnsi" w:hAnsiTheme="majorHAnsi" w:cstheme="minorHAnsi"/>
          <w:sz w:val="16"/>
          <w:szCs w:val="16"/>
        </w:rPr>
        <w:t>The following have been explained to me in layman’s terms:</w:t>
      </w:r>
    </w:p>
    <w:p w14:paraId="6FB75D37" w14:textId="77777777" w:rsidR="008C15D0" w:rsidRPr="00875C54" w:rsidRDefault="008C15D0" w:rsidP="008C15D0">
      <w:pPr>
        <w:pStyle w:val="NoSpacing"/>
        <w:numPr>
          <w:ilvl w:val="0"/>
          <w:numId w:val="6"/>
        </w:numPr>
        <w:rPr>
          <w:rFonts w:asciiTheme="majorHAnsi" w:hAnsiTheme="majorHAnsi" w:cstheme="minorHAnsi"/>
          <w:sz w:val="16"/>
          <w:szCs w:val="16"/>
        </w:rPr>
      </w:pPr>
      <w:r w:rsidRPr="00875C54">
        <w:rPr>
          <w:rFonts w:asciiTheme="majorHAnsi" w:hAnsiTheme="majorHAnsi" w:cstheme="minorHAnsi"/>
          <w:sz w:val="16"/>
          <w:szCs w:val="16"/>
        </w:rPr>
        <w:t xml:space="preserve">My Medical Diagnosis </w:t>
      </w:r>
    </w:p>
    <w:p w14:paraId="687FE90F" w14:textId="77777777" w:rsidR="008C15D0" w:rsidRPr="00875C54" w:rsidRDefault="008C15D0" w:rsidP="008C15D0">
      <w:pPr>
        <w:pStyle w:val="NoSpacing"/>
        <w:numPr>
          <w:ilvl w:val="0"/>
          <w:numId w:val="7"/>
        </w:numPr>
        <w:rPr>
          <w:rFonts w:asciiTheme="majorHAnsi" w:hAnsiTheme="majorHAnsi" w:cstheme="minorHAnsi"/>
          <w:sz w:val="16"/>
          <w:szCs w:val="16"/>
        </w:rPr>
      </w:pPr>
      <w:r w:rsidRPr="00875C54">
        <w:rPr>
          <w:rFonts w:asciiTheme="majorHAnsi" w:hAnsiTheme="majorHAnsi" w:cstheme="minorHAnsi"/>
          <w:sz w:val="16"/>
          <w:szCs w:val="16"/>
          <w:u w:val="thick"/>
        </w:rPr>
        <w:t>____</w:t>
      </w:r>
      <w:r w:rsidRPr="00875C54">
        <w:rPr>
          <w:rFonts w:asciiTheme="majorHAnsi" w:hAnsiTheme="majorHAnsi" w:cstheme="minorHAnsi"/>
          <w:sz w:val="16"/>
          <w:szCs w:val="16"/>
        </w:rPr>
        <w:t xml:space="preserve"> Coronary Artery Disease (CAD)</w:t>
      </w:r>
    </w:p>
    <w:p w14:paraId="0E1CDBD0" w14:textId="77777777" w:rsidR="008C15D0" w:rsidRPr="00875C54" w:rsidRDefault="008C15D0" w:rsidP="008C15D0">
      <w:pPr>
        <w:pStyle w:val="NoSpacing"/>
        <w:numPr>
          <w:ilvl w:val="0"/>
          <w:numId w:val="7"/>
        </w:numPr>
        <w:rPr>
          <w:rFonts w:asciiTheme="majorHAnsi" w:hAnsiTheme="majorHAnsi" w:cstheme="minorHAnsi"/>
          <w:sz w:val="16"/>
          <w:szCs w:val="16"/>
        </w:rPr>
      </w:pPr>
      <w:r w:rsidRPr="00875C54">
        <w:rPr>
          <w:rFonts w:asciiTheme="majorHAnsi" w:hAnsiTheme="majorHAnsi" w:cstheme="minorHAnsi"/>
          <w:sz w:val="16"/>
          <w:szCs w:val="16"/>
          <w:u w:val="thick"/>
        </w:rPr>
        <w:t xml:space="preserve">____ </w:t>
      </w:r>
      <w:r w:rsidRPr="00875C54">
        <w:rPr>
          <w:rFonts w:asciiTheme="majorHAnsi" w:hAnsiTheme="majorHAnsi" w:cstheme="minorHAnsi"/>
          <w:sz w:val="16"/>
          <w:szCs w:val="16"/>
        </w:rPr>
        <w:t>Worsening symptoms consistent with Ischemic Heart Disease</w:t>
      </w:r>
    </w:p>
    <w:p w14:paraId="04297B9B" w14:textId="77777777" w:rsidR="008C15D0" w:rsidRPr="00875C54" w:rsidRDefault="008C15D0" w:rsidP="008C15D0">
      <w:pPr>
        <w:pStyle w:val="NoSpacing"/>
        <w:numPr>
          <w:ilvl w:val="0"/>
          <w:numId w:val="7"/>
        </w:numPr>
        <w:rPr>
          <w:rFonts w:asciiTheme="majorHAnsi" w:hAnsiTheme="majorHAnsi" w:cstheme="minorHAnsi"/>
          <w:sz w:val="16"/>
          <w:szCs w:val="16"/>
        </w:rPr>
      </w:pPr>
      <w:r w:rsidRPr="00875C54">
        <w:rPr>
          <w:rFonts w:asciiTheme="majorHAnsi" w:hAnsiTheme="majorHAnsi" w:cstheme="minorHAnsi"/>
          <w:sz w:val="16"/>
          <w:szCs w:val="16"/>
          <w:u w:val="thick"/>
        </w:rPr>
        <w:t xml:space="preserve">____ </w:t>
      </w:r>
      <w:r w:rsidRPr="00875C54">
        <w:rPr>
          <w:rFonts w:asciiTheme="majorHAnsi" w:hAnsiTheme="majorHAnsi" w:cstheme="minorHAnsi"/>
          <w:sz w:val="16"/>
          <w:szCs w:val="16"/>
        </w:rPr>
        <w:t>Cardiomyopathy</w:t>
      </w:r>
    </w:p>
    <w:p w14:paraId="46778FE6" w14:textId="77777777" w:rsidR="008C15D0" w:rsidRPr="00875C54" w:rsidRDefault="008C15D0" w:rsidP="008C15D0">
      <w:pPr>
        <w:pStyle w:val="NoSpacing"/>
        <w:numPr>
          <w:ilvl w:val="0"/>
          <w:numId w:val="7"/>
        </w:numPr>
        <w:rPr>
          <w:rFonts w:asciiTheme="majorHAnsi" w:hAnsiTheme="majorHAnsi" w:cstheme="minorHAnsi"/>
          <w:sz w:val="16"/>
          <w:szCs w:val="16"/>
        </w:rPr>
      </w:pPr>
      <w:r w:rsidRPr="00875C54">
        <w:rPr>
          <w:rFonts w:asciiTheme="majorHAnsi" w:hAnsiTheme="majorHAnsi" w:cstheme="minorHAnsi"/>
          <w:sz w:val="16"/>
          <w:szCs w:val="16"/>
          <w:u w:val="thick"/>
        </w:rPr>
        <w:t>____</w:t>
      </w:r>
      <w:r w:rsidRPr="00875C54">
        <w:rPr>
          <w:rFonts w:asciiTheme="majorHAnsi" w:hAnsiTheme="majorHAnsi" w:cstheme="minorHAnsi"/>
          <w:sz w:val="16"/>
          <w:szCs w:val="16"/>
        </w:rPr>
        <w:t xml:space="preserve"> Valvular Heart Disease</w:t>
      </w:r>
    </w:p>
    <w:p w14:paraId="73D832EF" w14:textId="77777777" w:rsidR="008C15D0" w:rsidRPr="00875C54" w:rsidRDefault="008C15D0" w:rsidP="008C15D0">
      <w:pPr>
        <w:pStyle w:val="NoSpacing"/>
        <w:numPr>
          <w:ilvl w:val="0"/>
          <w:numId w:val="7"/>
        </w:numPr>
        <w:rPr>
          <w:rFonts w:asciiTheme="majorHAnsi" w:hAnsiTheme="majorHAnsi" w:cstheme="minorHAnsi"/>
          <w:sz w:val="16"/>
          <w:szCs w:val="16"/>
        </w:rPr>
      </w:pPr>
      <w:r w:rsidRPr="00875C54">
        <w:rPr>
          <w:rFonts w:asciiTheme="majorHAnsi" w:hAnsiTheme="majorHAnsi" w:cstheme="minorHAnsi"/>
          <w:sz w:val="16"/>
          <w:szCs w:val="16"/>
          <w:u w:val="thick"/>
        </w:rPr>
        <w:t xml:space="preserve">____ </w:t>
      </w:r>
      <w:r w:rsidRPr="00875C54">
        <w:rPr>
          <w:rFonts w:asciiTheme="majorHAnsi" w:hAnsiTheme="majorHAnsi" w:cstheme="minorHAnsi"/>
          <w:sz w:val="16"/>
          <w:szCs w:val="16"/>
        </w:rPr>
        <w:t>Atrial Fibrillation</w:t>
      </w:r>
    </w:p>
    <w:p w14:paraId="4826E67F" w14:textId="77777777" w:rsidR="008C15D0" w:rsidRPr="00875C54" w:rsidRDefault="008C15D0" w:rsidP="008C15D0">
      <w:pPr>
        <w:pStyle w:val="NoSpacing"/>
        <w:numPr>
          <w:ilvl w:val="0"/>
          <w:numId w:val="7"/>
        </w:numPr>
        <w:rPr>
          <w:rFonts w:asciiTheme="majorHAnsi" w:hAnsiTheme="majorHAnsi" w:cstheme="minorHAnsi"/>
          <w:sz w:val="16"/>
          <w:szCs w:val="16"/>
        </w:rPr>
      </w:pPr>
      <w:r w:rsidRPr="00875C54">
        <w:rPr>
          <w:rFonts w:asciiTheme="majorHAnsi" w:hAnsiTheme="majorHAnsi" w:cstheme="minorHAnsi"/>
          <w:sz w:val="16"/>
          <w:szCs w:val="16"/>
          <w:u w:val="thick"/>
        </w:rPr>
        <w:t xml:space="preserve">____  </w:t>
      </w:r>
      <w:r w:rsidRPr="00875C54">
        <w:rPr>
          <w:rFonts w:asciiTheme="majorHAnsi" w:hAnsiTheme="majorHAnsi" w:cstheme="minorHAnsi"/>
          <w:sz w:val="16"/>
          <w:szCs w:val="16"/>
        </w:rPr>
        <w:t>Other</w:t>
      </w:r>
    </w:p>
    <w:p w14:paraId="176570BA" w14:textId="77777777" w:rsidR="008C15D0" w:rsidRPr="00875C54" w:rsidRDefault="008C15D0" w:rsidP="008C15D0">
      <w:pPr>
        <w:pStyle w:val="NoSpacing"/>
        <w:numPr>
          <w:ilvl w:val="0"/>
          <w:numId w:val="6"/>
        </w:numPr>
        <w:rPr>
          <w:rFonts w:asciiTheme="majorHAnsi" w:hAnsiTheme="majorHAnsi" w:cstheme="minorHAnsi"/>
          <w:sz w:val="16"/>
          <w:szCs w:val="16"/>
        </w:rPr>
      </w:pPr>
      <w:r w:rsidRPr="00875C54">
        <w:rPr>
          <w:rFonts w:asciiTheme="majorHAnsi" w:hAnsiTheme="majorHAnsi" w:cstheme="minorHAnsi"/>
          <w:sz w:val="16"/>
          <w:szCs w:val="16"/>
        </w:rPr>
        <w:t>Material Risks of Procedure: The material risks associated with the above procedure(s) were discussed and include, but are not limited to:</w:t>
      </w:r>
    </w:p>
    <w:p w14:paraId="29A25A33" w14:textId="77777777" w:rsidR="008C15D0" w:rsidRPr="00875C54" w:rsidRDefault="008C15D0" w:rsidP="008C15D0">
      <w:pPr>
        <w:pStyle w:val="NoSpacing"/>
        <w:numPr>
          <w:ilvl w:val="0"/>
          <w:numId w:val="8"/>
        </w:numPr>
        <w:rPr>
          <w:rFonts w:asciiTheme="majorHAnsi" w:hAnsiTheme="majorHAnsi" w:cstheme="minorHAnsi"/>
          <w:sz w:val="16"/>
          <w:szCs w:val="16"/>
        </w:rPr>
      </w:pPr>
      <w:r w:rsidRPr="00875C54">
        <w:rPr>
          <w:rFonts w:asciiTheme="majorHAnsi" w:hAnsiTheme="majorHAnsi" w:cstheme="minorHAnsi"/>
          <w:sz w:val="16"/>
          <w:szCs w:val="16"/>
        </w:rPr>
        <w:t>Death- There is a 0.1% risk of death from heart catherization.</w:t>
      </w:r>
    </w:p>
    <w:p w14:paraId="546B2D12" w14:textId="77777777" w:rsidR="008C15D0" w:rsidRPr="00875C54" w:rsidRDefault="008C15D0" w:rsidP="008C15D0">
      <w:pPr>
        <w:pStyle w:val="NoSpacing"/>
        <w:numPr>
          <w:ilvl w:val="0"/>
          <w:numId w:val="8"/>
        </w:numPr>
        <w:rPr>
          <w:rFonts w:asciiTheme="majorHAnsi" w:hAnsiTheme="majorHAnsi" w:cstheme="minorHAnsi"/>
          <w:sz w:val="16"/>
          <w:szCs w:val="16"/>
        </w:rPr>
      </w:pPr>
      <w:r w:rsidRPr="00875C54">
        <w:rPr>
          <w:rFonts w:asciiTheme="majorHAnsi" w:hAnsiTheme="majorHAnsi" w:cstheme="minorHAnsi"/>
          <w:sz w:val="16"/>
          <w:szCs w:val="16"/>
        </w:rPr>
        <w:t>Myocardial Infarction- There is a 0.05% risk of heart attack from heart catherization.</w:t>
      </w:r>
    </w:p>
    <w:p w14:paraId="2EACDD83" w14:textId="77777777" w:rsidR="008C15D0" w:rsidRPr="00875C54" w:rsidRDefault="008C15D0" w:rsidP="008C15D0">
      <w:pPr>
        <w:pStyle w:val="NoSpacing"/>
        <w:numPr>
          <w:ilvl w:val="0"/>
          <w:numId w:val="8"/>
        </w:numPr>
        <w:rPr>
          <w:rFonts w:asciiTheme="majorHAnsi" w:hAnsiTheme="majorHAnsi" w:cstheme="minorHAnsi"/>
          <w:sz w:val="16"/>
          <w:szCs w:val="16"/>
        </w:rPr>
      </w:pPr>
      <w:r w:rsidRPr="00875C54">
        <w:rPr>
          <w:rFonts w:asciiTheme="majorHAnsi" w:hAnsiTheme="majorHAnsi" w:cstheme="minorHAnsi"/>
          <w:sz w:val="16"/>
          <w:szCs w:val="16"/>
        </w:rPr>
        <w:t>Stroke- Stroke occurs in 0.05% of heart catherization.</w:t>
      </w:r>
    </w:p>
    <w:p w14:paraId="38BAB97D" w14:textId="77777777" w:rsidR="008C15D0" w:rsidRPr="00875C54" w:rsidRDefault="008C15D0" w:rsidP="008C15D0">
      <w:pPr>
        <w:pStyle w:val="NoSpacing"/>
        <w:numPr>
          <w:ilvl w:val="0"/>
          <w:numId w:val="8"/>
        </w:numPr>
        <w:rPr>
          <w:rFonts w:asciiTheme="majorHAnsi" w:hAnsiTheme="majorHAnsi" w:cstheme="minorHAnsi"/>
          <w:sz w:val="16"/>
          <w:szCs w:val="16"/>
        </w:rPr>
      </w:pPr>
      <w:r w:rsidRPr="00875C54">
        <w:rPr>
          <w:rFonts w:asciiTheme="majorHAnsi" w:hAnsiTheme="majorHAnsi" w:cstheme="minorHAnsi"/>
          <w:sz w:val="16"/>
          <w:szCs w:val="16"/>
        </w:rPr>
        <w:t>Coronary Artery Dissection.</w:t>
      </w:r>
    </w:p>
    <w:p w14:paraId="6E6AD483" w14:textId="77777777" w:rsidR="008C15D0" w:rsidRPr="00875C54" w:rsidRDefault="008C15D0" w:rsidP="008C15D0">
      <w:pPr>
        <w:pStyle w:val="NoSpacing"/>
        <w:numPr>
          <w:ilvl w:val="0"/>
          <w:numId w:val="8"/>
        </w:numPr>
        <w:rPr>
          <w:rFonts w:asciiTheme="majorHAnsi" w:hAnsiTheme="majorHAnsi" w:cstheme="minorHAnsi"/>
          <w:sz w:val="16"/>
          <w:szCs w:val="16"/>
        </w:rPr>
      </w:pPr>
      <w:r w:rsidRPr="00875C54">
        <w:rPr>
          <w:rFonts w:asciiTheme="majorHAnsi" w:hAnsiTheme="majorHAnsi" w:cstheme="minorHAnsi"/>
          <w:sz w:val="16"/>
          <w:szCs w:val="16"/>
        </w:rPr>
        <w:t>Coronary Artery Spasm.</w:t>
      </w:r>
    </w:p>
    <w:p w14:paraId="13679935" w14:textId="77777777" w:rsidR="008C15D0" w:rsidRPr="00875C54" w:rsidRDefault="008C15D0" w:rsidP="008C15D0">
      <w:pPr>
        <w:pStyle w:val="NoSpacing"/>
        <w:numPr>
          <w:ilvl w:val="0"/>
          <w:numId w:val="8"/>
        </w:numPr>
        <w:rPr>
          <w:rFonts w:asciiTheme="majorHAnsi" w:hAnsiTheme="majorHAnsi" w:cstheme="minorHAnsi"/>
          <w:sz w:val="16"/>
          <w:szCs w:val="16"/>
        </w:rPr>
      </w:pPr>
      <w:r w:rsidRPr="00875C54">
        <w:rPr>
          <w:rFonts w:asciiTheme="majorHAnsi" w:hAnsiTheme="majorHAnsi" w:cstheme="minorHAnsi"/>
          <w:sz w:val="16"/>
          <w:szCs w:val="16"/>
        </w:rPr>
        <w:t>Renal Failure</w:t>
      </w:r>
    </w:p>
    <w:p w14:paraId="086D4439" w14:textId="77777777" w:rsidR="008C15D0" w:rsidRPr="00875C54" w:rsidRDefault="008C15D0" w:rsidP="008C15D0">
      <w:pPr>
        <w:pStyle w:val="NoSpacing"/>
        <w:numPr>
          <w:ilvl w:val="0"/>
          <w:numId w:val="8"/>
        </w:numPr>
        <w:rPr>
          <w:rFonts w:asciiTheme="majorHAnsi" w:hAnsiTheme="majorHAnsi" w:cstheme="minorHAnsi"/>
          <w:sz w:val="16"/>
          <w:szCs w:val="16"/>
        </w:rPr>
      </w:pPr>
      <w:r w:rsidRPr="00875C54">
        <w:rPr>
          <w:rFonts w:asciiTheme="majorHAnsi" w:hAnsiTheme="majorHAnsi" w:cstheme="minorHAnsi"/>
          <w:sz w:val="16"/>
          <w:szCs w:val="16"/>
        </w:rPr>
        <w:t>Emergency Open Heart Bypass Surgery</w:t>
      </w:r>
    </w:p>
    <w:p w14:paraId="62DEFA7F" w14:textId="77777777" w:rsidR="008C15D0" w:rsidRPr="00875C54" w:rsidRDefault="008C15D0" w:rsidP="008C15D0">
      <w:pPr>
        <w:pStyle w:val="NoSpacing"/>
        <w:numPr>
          <w:ilvl w:val="0"/>
          <w:numId w:val="8"/>
        </w:numPr>
        <w:rPr>
          <w:rFonts w:asciiTheme="majorHAnsi" w:hAnsiTheme="majorHAnsi" w:cstheme="minorHAnsi"/>
          <w:sz w:val="16"/>
          <w:szCs w:val="16"/>
        </w:rPr>
      </w:pPr>
      <w:r w:rsidRPr="00875C54">
        <w:rPr>
          <w:rFonts w:asciiTheme="majorHAnsi" w:hAnsiTheme="majorHAnsi" w:cstheme="minorHAnsi"/>
          <w:sz w:val="16"/>
          <w:szCs w:val="16"/>
        </w:rPr>
        <w:t>Irregular Heart Rhythms requiring electrical shock, pacemaker, and/or Heart Rate requiring medical treatment</w:t>
      </w:r>
    </w:p>
    <w:p w14:paraId="1F3CD865" w14:textId="77777777" w:rsidR="008C15D0" w:rsidRPr="00875C54" w:rsidRDefault="008C15D0" w:rsidP="008C15D0">
      <w:pPr>
        <w:pStyle w:val="NoSpacing"/>
        <w:numPr>
          <w:ilvl w:val="0"/>
          <w:numId w:val="8"/>
        </w:numPr>
        <w:rPr>
          <w:rFonts w:asciiTheme="majorHAnsi" w:hAnsiTheme="majorHAnsi" w:cstheme="minorHAnsi"/>
          <w:sz w:val="16"/>
          <w:szCs w:val="16"/>
        </w:rPr>
      </w:pPr>
      <w:r w:rsidRPr="00875C54">
        <w:rPr>
          <w:rFonts w:asciiTheme="majorHAnsi" w:hAnsiTheme="majorHAnsi" w:cstheme="minorHAnsi"/>
          <w:sz w:val="16"/>
          <w:szCs w:val="16"/>
        </w:rPr>
        <w:t xml:space="preserve"> Heart Failure</w:t>
      </w:r>
    </w:p>
    <w:p w14:paraId="7C4650A3" w14:textId="77777777" w:rsidR="008C15D0" w:rsidRPr="00875C54" w:rsidRDefault="008C15D0" w:rsidP="008C15D0">
      <w:pPr>
        <w:pStyle w:val="NoSpacing"/>
        <w:numPr>
          <w:ilvl w:val="0"/>
          <w:numId w:val="8"/>
        </w:numPr>
        <w:rPr>
          <w:rFonts w:asciiTheme="majorHAnsi" w:hAnsiTheme="majorHAnsi" w:cstheme="minorHAnsi"/>
          <w:sz w:val="16"/>
          <w:szCs w:val="16"/>
        </w:rPr>
      </w:pPr>
      <w:r w:rsidRPr="00875C54">
        <w:rPr>
          <w:rFonts w:asciiTheme="majorHAnsi" w:hAnsiTheme="majorHAnsi" w:cstheme="minorHAnsi"/>
          <w:sz w:val="16"/>
          <w:szCs w:val="16"/>
        </w:rPr>
        <w:t>Vagal Reactions- can cause significant lowering of blood pressure and/or Heart Rate requiring medical treatment</w:t>
      </w:r>
    </w:p>
    <w:p w14:paraId="30907507" w14:textId="77777777" w:rsidR="008C15D0" w:rsidRPr="00875C54" w:rsidRDefault="008C15D0" w:rsidP="008C15D0">
      <w:pPr>
        <w:pStyle w:val="NoSpacing"/>
        <w:numPr>
          <w:ilvl w:val="0"/>
          <w:numId w:val="8"/>
        </w:numPr>
        <w:rPr>
          <w:rFonts w:asciiTheme="majorHAnsi" w:hAnsiTheme="majorHAnsi" w:cstheme="minorHAnsi"/>
          <w:sz w:val="16"/>
          <w:szCs w:val="16"/>
        </w:rPr>
      </w:pPr>
      <w:r w:rsidRPr="00875C54">
        <w:rPr>
          <w:rFonts w:asciiTheme="majorHAnsi" w:hAnsiTheme="majorHAnsi" w:cstheme="minorHAnsi"/>
          <w:sz w:val="16"/>
          <w:szCs w:val="16"/>
        </w:rPr>
        <w:t>Vascular Injury- Injury most often occurs, can require surgical repair</w:t>
      </w:r>
    </w:p>
    <w:p w14:paraId="30E6521B" w14:textId="77777777" w:rsidR="008C15D0" w:rsidRPr="00875C54" w:rsidRDefault="008C15D0" w:rsidP="008C15D0">
      <w:pPr>
        <w:pStyle w:val="NoSpacing"/>
        <w:numPr>
          <w:ilvl w:val="0"/>
          <w:numId w:val="8"/>
        </w:numPr>
        <w:rPr>
          <w:rFonts w:asciiTheme="majorHAnsi" w:hAnsiTheme="majorHAnsi" w:cstheme="minorHAnsi"/>
          <w:sz w:val="16"/>
          <w:szCs w:val="16"/>
        </w:rPr>
      </w:pPr>
      <w:r w:rsidRPr="00875C54">
        <w:rPr>
          <w:rFonts w:asciiTheme="majorHAnsi" w:hAnsiTheme="majorHAnsi" w:cstheme="minorHAnsi"/>
          <w:sz w:val="16"/>
          <w:szCs w:val="16"/>
        </w:rPr>
        <w:t>Bleeding – If bleeding occurs, it is most often at site of insertion of catheter</w:t>
      </w:r>
    </w:p>
    <w:p w14:paraId="0EE89101" w14:textId="77777777" w:rsidR="008C15D0" w:rsidRPr="00875C54" w:rsidRDefault="008C15D0" w:rsidP="008C15D0">
      <w:pPr>
        <w:pStyle w:val="NoSpacing"/>
        <w:numPr>
          <w:ilvl w:val="0"/>
          <w:numId w:val="8"/>
        </w:numPr>
        <w:rPr>
          <w:rFonts w:asciiTheme="majorHAnsi" w:hAnsiTheme="majorHAnsi" w:cstheme="minorHAnsi"/>
          <w:sz w:val="16"/>
          <w:szCs w:val="16"/>
        </w:rPr>
      </w:pPr>
      <w:r w:rsidRPr="00875C54">
        <w:rPr>
          <w:rFonts w:asciiTheme="majorHAnsi" w:hAnsiTheme="majorHAnsi" w:cstheme="minorHAnsi"/>
          <w:sz w:val="16"/>
          <w:szCs w:val="16"/>
        </w:rPr>
        <w:t>Infection</w:t>
      </w:r>
    </w:p>
    <w:p w14:paraId="0B0F99E0" w14:textId="77777777" w:rsidR="008C15D0" w:rsidRPr="00875C54" w:rsidRDefault="008C15D0" w:rsidP="008C15D0">
      <w:pPr>
        <w:pStyle w:val="NoSpacing"/>
        <w:numPr>
          <w:ilvl w:val="0"/>
          <w:numId w:val="8"/>
        </w:numPr>
        <w:rPr>
          <w:rFonts w:asciiTheme="majorHAnsi" w:hAnsiTheme="majorHAnsi" w:cstheme="minorHAnsi"/>
          <w:sz w:val="16"/>
          <w:szCs w:val="16"/>
        </w:rPr>
      </w:pPr>
      <w:r w:rsidRPr="00875C54">
        <w:rPr>
          <w:rFonts w:asciiTheme="majorHAnsi" w:hAnsiTheme="majorHAnsi" w:cstheme="minorHAnsi"/>
          <w:sz w:val="16"/>
          <w:szCs w:val="16"/>
        </w:rPr>
        <w:t>Neuropathy- Risk of damage to nerve around catheter insertion site</w:t>
      </w:r>
    </w:p>
    <w:p w14:paraId="708ED6ED" w14:textId="77777777" w:rsidR="008C15D0" w:rsidRPr="00875C54" w:rsidRDefault="008C15D0" w:rsidP="008C15D0">
      <w:pPr>
        <w:pStyle w:val="NoSpacing"/>
        <w:numPr>
          <w:ilvl w:val="0"/>
          <w:numId w:val="8"/>
        </w:numPr>
        <w:rPr>
          <w:rFonts w:asciiTheme="majorHAnsi" w:hAnsiTheme="majorHAnsi" w:cstheme="minorHAnsi"/>
          <w:sz w:val="16"/>
          <w:szCs w:val="16"/>
        </w:rPr>
      </w:pPr>
      <w:r w:rsidRPr="00875C54">
        <w:rPr>
          <w:rFonts w:asciiTheme="majorHAnsi" w:hAnsiTheme="majorHAnsi" w:cstheme="minorHAnsi"/>
          <w:sz w:val="16"/>
          <w:szCs w:val="16"/>
        </w:rPr>
        <w:t>Allergy – Allergic reactions to contrast dye can range from hives to shock (anaphylaxis)</w:t>
      </w:r>
    </w:p>
    <w:p w14:paraId="32D836E9" w14:textId="77777777" w:rsidR="008C15D0" w:rsidRPr="00875C54" w:rsidRDefault="008C15D0" w:rsidP="008C15D0">
      <w:pPr>
        <w:pStyle w:val="NoSpacing"/>
        <w:numPr>
          <w:ilvl w:val="0"/>
          <w:numId w:val="6"/>
        </w:numPr>
        <w:rPr>
          <w:rFonts w:asciiTheme="majorHAnsi" w:hAnsiTheme="majorHAnsi" w:cstheme="minorHAnsi"/>
          <w:sz w:val="16"/>
          <w:szCs w:val="16"/>
        </w:rPr>
      </w:pPr>
      <w:r w:rsidRPr="00875C54">
        <w:rPr>
          <w:rFonts w:asciiTheme="majorHAnsi" w:hAnsiTheme="majorHAnsi" w:cstheme="minorHAnsi"/>
          <w:sz w:val="16"/>
          <w:szCs w:val="16"/>
        </w:rPr>
        <w:t>Available alternatives to the above procedures that were discussed include:</w:t>
      </w:r>
    </w:p>
    <w:p w14:paraId="2BBF6961" w14:textId="77777777" w:rsidR="008C15D0" w:rsidRPr="00875C54" w:rsidRDefault="008C15D0" w:rsidP="008C15D0">
      <w:pPr>
        <w:pStyle w:val="NoSpacing"/>
        <w:numPr>
          <w:ilvl w:val="0"/>
          <w:numId w:val="9"/>
        </w:numPr>
        <w:rPr>
          <w:rFonts w:asciiTheme="majorHAnsi" w:hAnsiTheme="majorHAnsi" w:cstheme="minorHAnsi"/>
          <w:sz w:val="16"/>
          <w:szCs w:val="16"/>
        </w:rPr>
      </w:pPr>
      <w:r w:rsidRPr="00875C54">
        <w:rPr>
          <w:rFonts w:asciiTheme="majorHAnsi" w:hAnsiTheme="majorHAnsi" w:cstheme="minorHAnsi"/>
          <w:sz w:val="16"/>
          <w:szCs w:val="16"/>
        </w:rPr>
        <w:t>Empiric Medical Therapy</w:t>
      </w:r>
    </w:p>
    <w:p w14:paraId="693A74D2" w14:textId="77777777" w:rsidR="008C15D0" w:rsidRPr="00875C54" w:rsidRDefault="008C15D0" w:rsidP="008C15D0">
      <w:pPr>
        <w:pStyle w:val="NoSpacing"/>
        <w:numPr>
          <w:ilvl w:val="0"/>
          <w:numId w:val="9"/>
        </w:numPr>
        <w:rPr>
          <w:rFonts w:asciiTheme="majorHAnsi" w:hAnsiTheme="majorHAnsi" w:cstheme="minorHAnsi"/>
          <w:sz w:val="16"/>
          <w:szCs w:val="16"/>
        </w:rPr>
      </w:pPr>
      <w:r w:rsidRPr="00875C54">
        <w:rPr>
          <w:rFonts w:asciiTheme="majorHAnsi" w:hAnsiTheme="majorHAnsi" w:cstheme="minorHAnsi"/>
          <w:sz w:val="16"/>
          <w:szCs w:val="16"/>
        </w:rPr>
        <w:t>Treadmill or Pharmacologic Stress Testing with or without Nuclear Imaging</w:t>
      </w:r>
    </w:p>
    <w:p w14:paraId="02A07A2E" w14:textId="77777777" w:rsidR="008C15D0" w:rsidRPr="00875C54" w:rsidRDefault="008C15D0" w:rsidP="008C15D0">
      <w:pPr>
        <w:pStyle w:val="NoSpacing"/>
        <w:rPr>
          <w:rFonts w:asciiTheme="majorHAnsi" w:hAnsiTheme="majorHAnsi" w:cstheme="minorHAnsi"/>
          <w:sz w:val="16"/>
          <w:szCs w:val="16"/>
        </w:rPr>
      </w:pPr>
      <w:r w:rsidRPr="00875C54">
        <w:rPr>
          <w:rFonts w:asciiTheme="majorHAnsi" w:hAnsiTheme="majorHAnsi" w:cstheme="minorHAnsi"/>
          <w:sz w:val="16"/>
          <w:szCs w:val="16"/>
        </w:rPr>
        <w:t>I understand that the practice of medicine is not an exact science and that no guarantees or assurances have been made to me concerning the results of this procedure or treatment.</w:t>
      </w:r>
    </w:p>
    <w:p w14:paraId="617BDAAD" w14:textId="77777777" w:rsidR="008C15D0" w:rsidRPr="00875C54" w:rsidRDefault="008C15D0" w:rsidP="008C15D0">
      <w:pPr>
        <w:pStyle w:val="NoSpacing"/>
        <w:rPr>
          <w:rFonts w:asciiTheme="majorHAnsi" w:hAnsiTheme="majorHAnsi" w:cstheme="minorHAnsi"/>
          <w:sz w:val="16"/>
          <w:szCs w:val="16"/>
        </w:rPr>
      </w:pPr>
      <w:r w:rsidRPr="00875C54">
        <w:rPr>
          <w:rFonts w:asciiTheme="majorHAnsi" w:hAnsiTheme="majorHAnsi" w:cstheme="minorHAnsi"/>
          <w:sz w:val="16"/>
          <w:szCs w:val="16"/>
        </w:rPr>
        <w:t>I understand during the course of the procedure or treatment described to me above that it may be necessary or appropriate to perform additional procedures or treatments that are unforeseen or not known to be needed at the time diagnostic studies, test, anesthesia, x-rays examinations, and other procedures performed in the course of my treatment. I consent to and authorize the persons described herein to perform such additional procedures and treatments as they deem necessary or appropriate.</w:t>
      </w:r>
    </w:p>
    <w:p w14:paraId="6780FFE1" w14:textId="77777777" w:rsidR="008C15D0" w:rsidRPr="00875C54" w:rsidRDefault="008C15D0" w:rsidP="008C15D0">
      <w:pPr>
        <w:pStyle w:val="NoSpacing"/>
        <w:rPr>
          <w:rFonts w:asciiTheme="majorHAnsi" w:hAnsiTheme="majorHAnsi" w:cstheme="minorHAnsi"/>
          <w:sz w:val="16"/>
          <w:szCs w:val="16"/>
        </w:rPr>
      </w:pPr>
      <w:r w:rsidRPr="00875C54">
        <w:rPr>
          <w:rFonts w:asciiTheme="majorHAnsi" w:hAnsiTheme="majorHAnsi" w:cstheme="minorHAnsi"/>
          <w:sz w:val="16"/>
          <w:szCs w:val="16"/>
        </w:rPr>
        <w:t>Depending on patient’s diagnosis and the procedure and treatment to be performed, it may be necessary or appropriate for tissues and specimens to be removed from the patient’s body. I consent to the removal, testing, retention for scientific or teaching purposes, and disposal of such specimens with in discretion of Dr. Shane B. Darrah, Hospital, or other Hospital Healthcare Provider.</w:t>
      </w:r>
    </w:p>
    <w:p w14:paraId="5AE55432" w14:textId="77777777" w:rsidR="008C15D0" w:rsidRPr="00875C54" w:rsidRDefault="008C15D0" w:rsidP="008C15D0">
      <w:pPr>
        <w:pStyle w:val="NoSpacing"/>
        <w:rPr>
          <w:rFonts w:asciiTheme="majorHAnsi" w:hAnsiTheme="majorHAnsi" w:cstheme="minorHAnsi"/>
          <w:sz w:val="16"/>
          <w:szCs w:val="16"/>
        </w:rPr>
      </w:pPr>
      <w:r w:rsidRPr="00875C54">
        <w:rPr>
          <w:rFonts w:asciiTheme="majorHAnsi" w:hAnsiTheme="majorHAnsi" w:cstheme="minorHAnsi"/>
          <w:sz w:val="16"/>
          <w:szCs w:val="16"/>
        </w:rPr>
        <w:t>I hereby voluntarily request and consent to the performance of the procedure(s) and or treatment(s) described or referred to herein by Shane B. Darrah, M.D. and any other physicians or medical personnel who may be involved in the course of my treatment.</w:t>
      </w:r>
    </w:p>
    <w:p w14:paraId="2ADBECDD" w14:textId="77777777" w:rsidR="008C15D0" w:rsidRPr="00875C54" w:rsidRDefault="008C15D0" w:rsidP="008C15D0">
      <w:pPr>
        <w:pStyle w:val="NoSpacing"/>
        <w:rPr>
          <w:rFonts w:asciiTheme="majorHAnsi" w:hAnsiTheme="majorHAnsi" w:cstheme="minorHAnsi"/>
          <w:sz w:val="16"/>
          <w:szCs w:val="16"/>
        </w:rPr>
      </w:pPr>
    </w:p>
    <w:p w14:paraId="521AA6F0" w14:textId="77777777" w:rsidR="008C15D0" w:rsidRPr="00875C54" w:rsidRDefault="008C15D0" w:rsidP="008C15D0">
      <w:pPr>
        <w:pStyle w:val="NoSpacing"/>
        <w:rPr>
          <w:rFonts w:asciiTheme="majorHAnsi" w:hAnsiTheme="majorHAnsi" w:cstheme="minorHAnsi"/>
          <w:sz w:val="16"/>
          <w:szCs w:val="16"/>
        </w:rPr>
      </w:pPr>
      <w:r w:rsidRPr="00875C54">
        <w:rPr>
          <w:rFonts w:asciiTheme="majorHAnsi" w:hAnsiTheme="majorHAnsi" w:cstheme="minorHAnsi"/>
          <w:sz w:val="16"/>
          <w:szCs w:val="16"/>
          <w:u w:val="thick"/>
        </w:rPr>
        <w:t>_______________________________________________________________________________   _____</w:t>
      </w:r>
      <w:r w:rsidRPr="00875C54">
        <w:rPr>
          <w:rFonts w:asciiTheme="majorHAnsi" w:hAnsiTheme="majorHAnsi" w:cstheme="minorHAnsi"/>
          <w:sz w:val="16"/>
          <w:szCs w:val="16"/>
        </w:rPr>
        <w:t xml:space="preserve">          DATE:</w:t>
      </w:r>
      <w:r w:rsidRPr="00875C54">
        <w:rPr>
          <w:rFonts w:asciiTheme="majorHAnsi" w:hAnsiTheme="majorHAnsi" w:cstheme="minorHAnsi"/>
          <w:sz w:val="16"/>
          <w:szCs w:val="16"/>
          <w:u w:val="thick"/>
        </w:rPr>
        <w:t xml:space="preserve"> _____________________</w:t>
      </w:r>
    </w:p>
    <w:p w14:paraId="6383180E" w14:textId="77777777" w:rsidR="008C15D0" w:rsidRPr="00875C54" w:rsidRDefault="008C15D0" w:rsidP="008C15D0">
      <w:pPr>
        <w:pStyle w:val="NoSpacing"/>
        <w:rPr>
          <w:rFonts w:asciiTheme="majorHAnsi" w:hAnsiTheme="majorHAnsi" w:cstheme="minorHAnsi"/>
          <w:sz w:val="16"/>
          <w:szCs w:val="16"/>
        </w:rPr>
      </w:pPr>
      <w:r w:rsidRPr="00875C54">
        <w:rPr>
          <w:rFonts w:asciiTheme="majorHAnsi" w:hAnsiTheme="majorHAnsi" w:cstheme="minorHAnsi"/>
          <w:sz w:val="16"/>
          <w:szCs w:val="16"/>
        </w:rPr>
        <w:t>PERSON GIVING CONSENT (RELATIONSHIP TO PATIENT IF PERSON GIVING CONSENT IS NOT PATIENT AND REASON WHY UNABLE TO SIGN)</w:t>
      </w:r>
    </w:p>
    <w:p w14:paraId="373ECD3E" w14:textId="77777777" w:rsidR="008C15D0" w:rsidRPr="00875C54" w:rsidRDefault="008C15D0" w:rsidP="008C15D0">
      <w:pPr>
        <w:pStyle w:val="NoSpacing"/>
        <w:rPr>
          <w:rFonts w:asciiTheme="majorHAnsi" w:hAnsiTheme="majorHAnsi" w:cstheme="minorHAnsi"/>
          <w:sz w:val="16"/>
          <w:szCs w:val="16"/>
        </w:rPr>
      </w:pPr>
    </w:p>
    <w:p w14:paraId="7F549C89" w14:textId="77777777" w:rsidR="008C15D0" w:rsidRPr="00875C54" w:rsidRDefault="008C15D0" w:rsidP="008C15D0">
      <w:pPr>
        <w:pStyle w:val="NoSpacing"/>
        <w:rPr>
          <w:rFonts w:asciiTheme="majorHAnsi" w:hAnsiTheme="majorHAnsi" w:cstheme="minorHAnsi"/>
          <w:sz w:val="16"/>
          <w:szCs w:val="16"/>
        </w:rPr>
      </w:pPr>
    </w:p>
    <w:p w14:paraId="6C062BE1" w14:textId="77777777" w:rsidR="00094340" w:rsidRPr="00875C54" w:rsidRDefault="008C15D0" w:rsidP="001E2786">
      <w:pPr>
        <w:rPr>
          <w:rFonts w:asciiTheme="majorHAnsi" w:hAnsiTheme="majorHAnsi"/>
          <w:sz w:val="16"/>
          <w:szCs w:val="16"/>
        </w:rPr>
      </w:pPr>
      <w:r w:rsidRPr="00875C54">
        <w:rPr>
          <w:rFonts w:asciiTheme="majorHAnsi" w:hAnsiTheme="majorHAnsi" w:cstheme="minorHAnsi"/>
          <w:sz w:val="16"/>
          <w:szCs w:val="16"/>
        </w:rPr>
        <w:t xml:space="preserve">Witness: </w:t>
      </w:r>
      <w:r w:rsidRPr="00875C54">
        <w:rPr>
          <w:rFonts w:asciiTheme="majorHAnsi" w:hAnsiTheme="majorHAnsi" w:cstheme="minorHAnsi"/>
          <w:sz w:val="16"/>
          <w:szCs w:val="16"/>
          <w:u w:val="thick"/>
        </w:rPr>
        <w:t>____________________________________________________________________</w:t>
      </w:r>
      <w:r w:rsidRPr="00875C54">
        <w:rPr>
          <w:rFonts w:asciiTheme="majorHAnsi" w:hAnsiTheme="majorHAnsi" w:cstheme="minorHAnsi"/>
          <w:sz w:val="16"/>
          <w:szCs w:val="16"/>
        </w:rPr>
        <w:t xml:space="preserve">                              DATE: </w:t>
      </w:r>
      <w:r w:rsidRPr="00875C54">
        <w:rPr>
          <w:rFonts w:asciiTheme="majorHAnsi" w:hAnsiTheme="majorHAnsi" w:cstheme="minorHAnsi"/>
          <w:sz w:val="16"/>
          <w:szCs w:val="16"/>
          <w:u w:val="thick"/>
        </w:rPr>
        <w:t>_____________________</w:t>
      </w:r>
    </w:p>
    <w:sectPr w:rsidR="00094340" w:rsidRPr="00875C54" w:rsidSect="006C719B">
      <w:headerReference w:type="default" r:id="rId9"/>
      <w:footerReference w:type="default" r:id="rId10"/>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D4338" w14:textId="77777777" w:rsidR="003757B9" w:rsidRDefault="003757B9" w:rsidP="009047A5">
      <w:r>
        <w:separator/>
      </w:r>
    </w:p>
  </w:endnote>
  <w:endnote w:type="continuationSeparator" w:id="0">
    <w:p w14:paraId="34746976" w14:textId="77777777" w:rsidR="003757B9" w:rsidRDefault="003757B9" w:rsidP="00904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2FED4" w14:textId="77777777" w:rsidR="00AF4344" w:rsidRDefault="00AF4344" w:rsidP="00173C00">
    <w:pPr>
      <w:jc w:val="center"/>
      <w:rPr>
        <w:rFonts w:asciiTheme="minorHAnsi" w:hAnsiTheme="minorHAnsi"/>
      </w:rPr>
    </w:pPr>
    <w:r>
      <w:rPr>
        <w:rFonts w:asciiTheme="minorHAnsi" w:hAnsiTheme="minorHAnsi"/>
      </w:rPr>
      <w:t>2121 Warm Springs Road</w:t>
    </w:r>
  </w:p>
  <w:p w14:paraId="151702C1" w14:textId="77777777" w:rsidR="00173C00" w:rsidRPr="00651402" w:rsidRDefault="00173C00" w:rsidP="00173C00">
    <w:pPr>
      <w:jc w:val="center"/>
      <w:rPr>
        <w:rFonts w:asciiTheme="minorHAnsi" w:hAnsiTheme="minorHAnsi"/>
      </w:rPr>
    </w:pPr>
    <w:r w:rsidRPr="00651402">
      <w:rPr>
        <w:rFonts w:asciiTheme="minorHAnsi" w:hAnsiTheme="minorHAnsi"/>
      </w:rPr>
      <w:t>Columbus, GA  31904</w:t>
    </w:r>
  </w:p>
  <w:p w14:paraId="0769A091" w14:textId="68FDF6A5" w:rsidR="00173C00" w:rsidRDefault="00173C00" w:rsidP="00875C54">
    <w:pPr>
      <w:jc w:val="center"/>
      <w:rPr>
        <w:rFonts w:asciiTheme="minorHAnsi" w:hAnsiTheme="minorHAnsi"/>
      </w:rPr>
    </w:pPr>
    <w:r w:rsidRPr="00651402">
      <w:rPr>
        <w:rFonts w:asciiTheme="minorHAnsi" w:hAnsiTheme="minorHAnsi"/>
      </w:rPr>
      <w:t xml:space="preserve">Telephone: </w:t>
    </w:r>
    <w:r>
      <w:rPr>
        <w:rFonts w:asciiTheme="minorHAnsi" w:hAnsiTheme="minorHAnsi"/>
      </w:rPr>
      <w:t>706-243-450</w:t>
    </w:r>
    <w:r w:rsidR="00875C54">
      <w:rPr>
        <w:rFonts w:asciiTheme="minorHAnsi" w:hAnsiTheme="minorHAnsi"/>
      </w:rPr>
      <w:t>0</w:t>
    </w:r>
    <w:r>
      <w:rPr>
        <w:rFonts w:asciiTheme="minorHAnsi" w:hAnsiTheme="minorHAnsi"/>
      </w:rPr>
      <w:t xml:space="preserve"> </w:t>
    </w:r>
    <w:r w:rsidR="00875C54">
      <w:rPr>
        <w:rFonts w:asciiTheme="minorHAnsi" w:hAnsiTheme="minorHAnsi"/>
      </w:rPr>
      <w:t>Fax: 706-243-4503</w:t>
    </w:r>
  </w:p>
  <w:p w14:paraId="32A0B927" w14:textId="783362FA" w:rsidR="00875C54" w:rsidRPr="00875C54" w:rsidRDefault="00875C54" w:rsidP="00875C54">
    <w:pPr>
      <w:jc w:val="center"/>
      <w:rPr>
        <w:rFonts w:asciiTheme="minorHAnsi" w:hAnsiTheme="minorHAnsi"/>
      </w:rPr>
    </w:pPr>
    <w:r>
      <w:rPr>
        <w:rFonts w:asciiTheme="minorHAnsi" w:hAnsiTheme="minorHAnsi"/>
      </w:rPr>
      <w:t>www.southeasterncardiology.com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F49C6" w14:textId="77777777" w:rsidR="003757B9" w:rsidRDefault="003757B9" w:rsidP="009047A5">
      <w:r>
        <w:separator/>
      </w:r>
    </w:p>
  </w:footnote>
  <w:footnote w:type="continuationSeparator" w:id="0">
    <w:p w14:paraId="6A0D3012" w14:textId="77777777" w:rsidR="003757B9" w:rsidRDefault="003757B9" w:rsidP="00904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30822" w14:textId="77777777" w:rsidR="00875C54" w:rsidRDefault="00875C54" w:rsidP="00875C54">
    <w:pPr>
      <w:jc w:val="center"/>
      <w:rPr>
        <w:rFonts w:asciiTheme="minorHAnsi" w:hAnsiTheme="minorHAnsi"/>
      </w:rPr>
    </w:pPr>
    <w:r>
      <w:rPr>
        <w:rFonts w:asciiTheme="minorHAnsi" w:hAnsiTheme="minorHAnsi"/>
        <w:noProof/>
      </w:rPr>
      <w:drawing>
        <wp:inline distT="0" distB="0" distL="0" distR="0" wp14:anchorId="5D284F79" wp14:editId="6E7DB1A4">
          <wp:extent cx="1552575" cy="939520"/>
          <wp:effectExtent l="0" t="0" r="0" b="0"/>
          <wp:docPr id="1" name="Picture 1" descr="C:\Users\AMY\Dropbox\Logos\southeastercardiologyfina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Y\Dropbox\Logos\southeastercardiologyfinal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2234" cy="963519"/>
                  </a:xfrm>
                  <a:prstGeom prst="rect">
                    <a:avLst/>
                  </a:prstGeom>
                  <a:noFill/>
                  <a:ln>
                    <a:noFill/>
                  </a:ln>
                </pic:spPr>
              </pic:pic>
            </a:graphicData>
          </a:graphic>
        </wp:inline>
      </w:drawing>
    </w:r>
  </w:p>
  <w:p w14:paraId="5D6BA13E" w14:textId="77777777" w:rsidR="00875C54" w:rsidRPr="00651402" w:rsidRDefault="00875C54" w:rsidP="00875C54">
    <w:pPr>
      <w:rPr>
        <w:rFonts w:asciiTheme="minorHAnsi" w:hAnsiTheme="minorHAnsi"/>
      </w:rPr>
    </w:pPr>
  </w:p>
  <w:p w14:paraId="0515BDC4" w14:textId="77777777" w:rsidR="00875C54" w:rsidRPr="00651402" w:rsidRDefault="00875C54" w:rsidP="00875C54">
    <w:pPr>
      <w:rPr>
        <w:rFonts w:asciiTheme="minorHAnsi" w:hAnsiTheme="minorHAnsi"/>
      </w:rPr>
    </w:pPr>
    <w:r>
      <w:rPr>
        <w:rFonts w:asciiTheme="minorHAnsi" w:hAnsiTheme="minorHAnsi"/>
      </w:rPr>
      <w:t>Shane B. Darrah, MD, FACC</w:t>
    </w:r>
    <w:r w:rsidRPr="00651402">
      <w:rPr>
        <w:rFonts w:asciiTheme="minorHAnsi" w:hAnsiTheme="minorHAnsi"/>
      </w:rPr>
      <w:t xml:space="preserve">                    </w:t>
    </w:r>
    <w:r w:rsidRPr="00651402">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Sheri Lopez, MD, FACC </w:t>
    </w:r>
  </w:p>
  <w:p w14:paraId="2E1DAD72" w14:textId="77777777" w:rsidR="00875C54" w:rsidRPr="00651402" w:rsidRDefault="00875C54" w:rsidP="00875C54">
    <w:pPr>
      <w:rPr>
        <w:rFonts w:asciiTheme="minorHAnsi" w:hAnsiTheme="minorHAnsi"/>
      </w:rPr>
    </w:pPr>
    <w:proofErr w:type="spellStart"/>
    <w:r>
      <w:rPr>
        <w:rFonts w:asciiTheme="minorHAnsi" w:hAnsiTheme="minorHAnsi"/>
      </w:rPr>
      <w:t>Akram</w:t>
    </w:r>
    <w:proofErr w:type="spellEnd"/>
    <w:r>
      <w:rPr>
        <w:rFonts w:asciiTheme="minorHAnsi" w:hAnsiTheme="minorHAnsi"/>
      </w:rPr>
      <w:t xml:space="preserve"> Ibrahim, MD, FACC</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Hunter Champion, MD, PhD, </w:t>
    </w:r>
    <w:r w:rsidRPr="00651402">
      <w:rPr>
        <w:rFonts w:asciiTheme="minorHAnsi" w:hAnsiTheme="minorHAnsi"/>
      </w:rPr>
      <w:t>FAHA</w:t>
    </w:r>
  </w:p>
  <w:p w14:paraId="4393AC74" w14:textId="77777777" w:rsidR="00875C54" w:rsidRDefault="00875C54" w:rsidP="00875C54">
    <w:pPr>
      <w:rPr>
        <w:rFonts w:asciiTheme="minorHAnsi" w:hAnsiTheme="minorHAnsi"/>
      </w:rPr>
    </w:pPr>
    <w:r w:rsidRPr="00651402">
      <w:rPr>
        <w:rFonts w:asciiTheme="minorHAnsi" w:hAnsiTheme="minorHAnsi"/>
      </w:rPr>
      <w:t>Jed Vickers, PA-C</w:t>
    </w:r>
    <w:r w:rsidRPr="00651402">
      <w:rPr>
        <w:rFonts w:asciiTheme="minorHAnsi" w:hAnsiTheme="minorHAnsi"/>
      </w:rPr>
      <w:tab/>
    </w:r>
    <w:r w:rsidRPr="00651402">
      <w:rPr>
        <w:rFonts w:asciiTheme="minorHAnsi" w:hAnsiTheme="minorHAnsi"/>
      </w:rPr>
      <w:tab/>
    </w:r>
    <w:r w:rsidRPr="00651402">
      <w:rPr>
        <w:rFonts w:asciiTheme="minorHAnsi" w:hAnsiTheme="minorHAnsi"/>
      </w:rPr>
      <w:tab/>
    </w:r>
    <w:r w:rsidRPr="00651402">
      <w:rPr>
        <w:rFonts w:asciiTheme="minorHAnsi" w:hAnsiTheme="minorHAnsi"/>
      </w:rPr>
      <w:tab/>
    </w:r>
    <w:r w:rsidRPr="00651402">
      <w:rPr>
        <w:rFonts w:asciiTheme="minorHAnsi" w:hAnsiTheme="minorHAnsi"/>
      </w:rPr>
      <w:tab/>
    </w:r>
    <w:r w:rsidRPr="00651402">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roofErr w:type="gramStart"/>
    <w:r>
      <w:rPr>
        <w:rFonts w:asciiTheme="minorHAnsi" w:hAnsiTheme="minorHAnsi"/>
      </w:rPr>
      <w:tab/>
      <w:t xml:space="preserve">  </w:t>
    </w:r>
    <w:r w:rsidRPr="00651402">
      <w:rPr>
        <w:rFonts w:asciiTheme="minorHAnsi" w:hAnsiTheme="minorHAnsi"/>
      </w:rPr>
      <w:t>Kyle</w:t>
    </w:r>
    <w:proofErr w:type="gramEnd"/>
    <w:r w:rsidRPr="00651402">
      <w:rPr>
        <w:rFonts w:asciiTheme="minorHAnsi" w:hAnsiTheme="minorHAnsi"/>
      </w:rPr>
      <w:t xml:space="preserve"> </w:t>
    </w:r>
    <w:proofErr w:type="spellStart"/>
    <w:r w:rsidRPr="00651402">
      <w:rPr>
        <w:rFonts w:asciiTheme="minorHAnsi" w:hAnsiTheme="minorHAnsi"/>
      </w:rPr>
      <w:t>Cullefer</w:t>
    </w:r>
    <w:proofErr w:type="spellEnd"/>
    <w:r w:rsidRPr="00651402">
      <w:rPr>
        <w:rFonts w:asciiTheme="minorHAnsi" w:hAnsiTheme="minorHAnsi"/>
      </w:rPr>
      <w:t>, NP</w:t>
    </w:r>
  </w:p>
  <w:p w14:paraId="7BD8EE32" w14:textId="6714D4DD" w:rsidR="009047A5" w:rsidRPr="001219D5" w:rsidRDefault="00875C54" w:rsidP="00875C54">
    <w:pPr>
      <w:rPr>
        <w:rFonts w:asciiTheme="minorHAnsi" w:hAnsiTheme="minorHAnsi"/>
      </w:rPr>
    </w:pPr>
    <w:r>
      <w:rPr>
        <w:rFonts w:asciiTheme="minorHAnsi" w:hAnsiTheme="minorHAnsi"/>
      </w:rPr>
      <w:t>Laura Rue, NP</w:t>
    </w:r>
    <w:r w:rsidRPr="00651402">
      <w:rPr>
        <w:rFonts w:asciiTheme="minorHAnsi" w:hAnsiTheme="minorHAnsi"/>
      </w:rPr>
      <w:tab/>
    </w:r>
    <w:r w:rsidRPr="00651402">
      <w:rPr>
        <w:rFonts w:asciiTheme="minorHAnsi" w:hAnsiTheme="minorHAnsi"/>
      </w:rPr>
      <w:tab/>
    </w:r>
    <w:r w:rsidR="009047A5" w:rsidRPr="00651402">
      <w:rPr>
        <w:rFonts w:asciiTheme="minorHAnsi" w:hAnsi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75875"/>
    <w:multiLevelType w:val="hybridMultilevel"/>
    <w:tmpl w:val="5590C9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263C5"/>
    <w:multiLevelType w:val="hybridMultilevel"/>
    <w:tmpl w:val="5BD0CA2C"/>
    <w:lvl w:ilvl="0" w:tplc="A2CC09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C016E8"/>
    <w:multiLevelType w:val="hybridMultilevel"/>
    <w:tmpl w:val="FA6C9942"/>
    <w:lvl w:ilvl="0" w:tplc="2AC42F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4511AA"/>
    <w:multiLevelType w:val="hybridMultilevel"/>
    <w:tmpl w:val="F0D0009C"/>
    <w:lvl w:ilvl="0" w:tplc="7BB43B9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3094067"/>
    <w:multiLevelType w:val="hybridMultilevel"/>
    <w:tmpl w:val="0C1615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500EC3"/>
    <w:multiLevelType w:val="hybridMultilevel"/>
    <w:tmpl w:val="6B9EE5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DC6086"/>
    <w:multiLevelType w:val="hybridMultilevel"/>
    <w:tmpl w:val="F58A39CE"/>
    <w:lvl w:ilvl="0" w:tplc="19123628">
      <w:start w:val="1"/>
      <w:numFmt w:val="upperLetter"/>
      <w:lvlText w:val="%1."/>
      <w:lvlJc w:val="left"/>
      <w:pPr>
        <w:ind w:left="2805" w:hanging="360"/>
      </w:pPr>
      <w:rPr>
        <w:rFonts w:hint="default"/>
      </w:rPr>
    </w:lvl>
    <w:lvl w:ilvl="1" w:tplc="04090019" w:tentative="1">
      <w:start w:val="1"/>
      <w:numFmt w:val="lowerLetter"/>
      <w:lvlText w:val="%2."/>
      <w:lvlJc w:val="left"/>
      <w:pPr>
        <w:ind w:left="3525" w:hanging="360"/>
      </w:pPr>
    </w:lvl>
    <w:lvl w:ilvl="2" w:tplc="0409001B" w:tentative="1">
      <w:start w:val="1"/>
      <w:numFmt w:val="lowerRoman"/>
      <w:lvlText w:val="%3."/>
      <w:lvlJc w:val="right"/>
      <w:pPr>
        <w:ind w:left="4245" w:hanging="180"/>
      </w:pPr>
    </w:lvl>
    <w:lvl w:ilvl="3" w:tplc="0409000F" w:tentative="1">
      <w:start w:val="1"/>
      <w:numFmt w:val="decimal"/>
      <w:lvlText w:val="%4."/>
      <w:lvlJc w:val="left"/>
      <w:pPr>
        <w:ind w:left="4965" w:hanging="360"/>
      </w:pPr>
    </w:lvl>
    <w:lvl w:ilvl="4" w:tplc="04090019" w:tentative="1">
      <w:start w:val="1"/>
      <w:numFmt w:val="lowerLetter"/>
      <w:lvlText w:val="%5."/>
      <w:lvlJc w:val="left"/>
      <w:pPr>
        <w:ind w:left="5685" w:hanging="360"/>
      </w:pPr>
    </w:lvl>
    <w:lvl w:ilvl="5" w:tplc="0409001B" w:tentative="1">
      <w:start w:val="1"/>
      <w:numFmt w:val="lowerRoman"/>
      <w:lvlText w:val="%6."/>
      <w:lvlJc w:val="right"/>
      <w:pPr>
        <w:ind w:left="6405" w:hanging="180"/>
      </w:pPr>
    </w:lvl>
    <w:lvl w:ilvl="6" w:tplc="0409000F" w:tentative="1">
      <w:start w:val="1"/>
      <w:numFmt w:val="decimal"/>
      <w:lvlText w:val="%7."/>
      <w:lvlJc w:val="left"/>
      <w:pPr>
        <w:ind w:left="7125" w:hanging="360"/>
      </w:pPr>
    </w:lvl>
    <w:lvl w:ilvl="7" w:tplc="04090019" w:tentative="1">
      <w:start w:val="1"/>
      <w:numFmt w:val="lowerLetter"/>
      <w:lvlText w:val="%8."/>
      <w:lvlJc w:val="left"/>
      <w:pPr>
        <w:ind w:left="7845" w:hanging="360"/>
      </w:pPr>
    </w:lvl>
    <w:lvl w:ilvl="8" w:tplc="0409001B" w:tentative="1">
      <w:start w:val="1"/>
      <w:numFmt w:val="lowerRoman"/>
      <w:lvlText w:val="%9."/>
      <w:lvlJc w:val="right"/>
      <w:pPr>
        <w:ind w:left="8565" w:hanging="180"/>
      </w:pPr>
    </w:lvl>
  </w:abstractNum>
  <w:abstractNum w:abstractNumId="7" w15:restartNumberingAfterBreak="0">
    <w:nsid w:val="75324B3C"/>
    <w:multiLevelType w:val="hybridMultilevel"/>
    <w:tmpl w:val="0DBC5384"/>
    <w:lvl w:ilvl="0" w:tplc="F6081A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3B198D"/>
    <w:multiLevelType w:val="hybridMultilevel"/>
    <w:tmpl w:val="06AA21F4"/>
    <w:lvl w:ilvl="0" w:tplc="291C894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5"/>
  </w:num>
  <w:num w:numId="4">
    <w:abstractNumId w:val="4"/>
  </w:num>
  <w:num w:numId="5">
    <w:abstractNumId w:val="7"/>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7A5"/>
    <w:rsid w:val="000353BE"/>
    <w:rsid w:val="00094340"/>
    <w:rsid w:val="000F2865"/>
    <w:rsid w:val="001219D5"/>
    <w:rsid w:val="00170106"/>
    <w:rsid w:val="00173C00"/>
    <w:rsid w:val="001E2786"/>
    <w:rsid w:val="00213BDF"/>
    <w:rsid w:val="00281F7C"/>
    <w:rsid w:val="00297959"/>
    <w:rsid w:val="002C2104"/>
    <w:rsid w:val="003757B9"/>
    <w:rsid w:val="003B6256"/>
    <w:rsid w:val="0047757C"/>
    <w:rsid w:val="004B7ABA"/>
    <w:rsid w:val="005E6A10"/>
    <w:rsid w:val="00651402"/>
    <w:rsid w:val="006C719B"/>
    <w:rsid w:val="007011B5"/>
    <w:rsid w:val="007E08D2"/>
    <w:rsid w:val="00862284"/>
    <w:rsid w:val="00875C54"/>
    <w:rsid w:val="008C15D0"/>
    <w:rsid w:val="008E6B7F"/>
    <w:rsid w:val="009047A5"/>
    <w:rsid w:val="0091744E"/>
    <w:rsid w:val="009F49C8"/>
    <w:rsid w:val="00A21378"/>
    <w:rsid w:val="00A52E4C"/>
    <w:rsid w:val="00A9412B"/>
    <w:rsid w:val="00AF4344"/>
    <w:rsid w:val="00B17FBA"/>
    <w:rsid w:val="00B54051"/>
    <w:rsid w:val="00BA34C5"/>
    <w:rsid w:val="00C837A7"/>
    <w:rsid w:val="00CA015F"/>
    <w:rsid w:val="00D05C03"/>
    <w:rsid w:val="00E10B22"/>
    <w:rsid w:val="00E5708E"/>
    <w:rsid w:val="00FE4880"/>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0E918"/>
  <w15:docId w15:val="{E9938C7E-FAAB-4BC8-A295-70B19F609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1402"/>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9F49C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49C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F49C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F49C8"/>
    <w:pPr>
      <w:keepNext/>
      <w:keepLines/>
      <w:spacing w:before="40"/>
      <w:outlineLvl w:val="3"/>
    </w:pPr>
    <w:rPr>
      <w:rFonts w:asciiTheme="majorHAnsi" w:eastAsiaTheme="majorEastAsia" w:hAnsiTheme="majorHAnsi" w:cstheme="majorBidi"/>
      <w:i/>
      <w:iCs/>
      <w:color w:val="2E74B5" w:themeColor="accent1" w:themeShade="BF"/>
      <w:sz w:val="22"/>
      <w:szCs w:val="22"/>
    </w:rPr>
  </w:style>
  <w:style w:type="paragraph" w:styleId="Heading5">
    <w:name w:val="heading 5"/>
    <w:basedOn w:val="Normal"/>
    <w:next w:val="Normal"/>
    <w:link w:val="Heading5Char"/>
    <w:uiPriority w:val="9"/>
    <w:unhideWhenUsed/>
    <w:qFormat/>
    <w:rsid w:val="009F49C8"/>
    <w:pPr>
      <w:keepNext/>
      <w:keepLines/>
      <w:spacing w:before="40"/>
      <w:outlineLvl w:val="4"/>
    </w:pPr>
    <w:rPr>
      <w:rFonts w:asciiTheme="majorHAnsi" w:eastAsiaTheme="majorEastAsia" w:hAnsiTheme="majorHAnsi" w:cstheme="majorBidi"/>
      <w:color w:val="2E74B5" w:themeColor="accent1" w:themeShade="BF"/>
      <w:sz w:val="22"/>
      <w:szCs w:val="22"/>
    </w:rPr>
  </w:style>
  <w:style w:type="paragraph" w:styleId="Heading6">
    <w:name w:val="heading 6"/>
    <w:basedOn w:val="Normal"/>
    <w:next w:val="Normal"/>
    <w:link w:val="Heading6Char"/>
    <w:uiPriority w:val="9"/>
    <w:unhideWhenUsed/>
    <w:qFormat/>
    <w:rsid w:val="009F49C8"/>
    <w:pPr>
      <w:keepNext/>
      <w:keepLines/>
      <w:spacing w:before="40"/>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unhideWhenUsed/>
    <w:qFormat/>
    <w:rsid w:val="009F49C8"/>
    <w:pPr>
      <w:keepNext/>
      <w:keepLines/>
      <w:spacing w:before="40"/>
      <w:outlineLvl w:val="6"/>
    </w:pPr>
    <w:rPr>
      <w:rFonts w:asciiTheme="majorHAnsi" w:eastAsiaTheme="majorEastAsia" w:hAnsiTheme="majorHAnsi" w:cstheme="majorBidi"/>
      <w:i/>
      <w:iCs/>
      <w:color w:val="1F4D78" w:themeColor="accent1" w:themeShade="7F"/>
      <w:sz w:val="22"/>
      <w:szCs w:val="22"/>
    </w:rPr>
  </w:style>
  <w:style w:type="paragraph" w:styleId="Heading8">
    <w:name w:val="heading 8"/>
    <w:basedOn w:val="Normal"/>
    <w:next w:val="Normal"/>
    <w:link w:val="Heading8Char"/>
    <w:uiPriority w:val="9"/>
    <w:unhideWhenUsed/>
    <w:qFormat/>
    <w:rsid w:val="009F49C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9F49C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9C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F49C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F49C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9F49C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9F49C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9F49C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9F49C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9F49C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9F49C8"/>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9F49C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9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9C8"/>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F49C8"/>
    <w:rPr>
      <w:rFonts w:eastAsiaTheme="minorEastAsia"/>
      <w:color w:val="5A5A5A" w:themeColor="text1" w:themeTint="A5"/>
      <w:spacing w:val="15"/>
    </w:rPr>
  </w:style>
  <w:style w:type="character" w:styleId="SubtleEmphasis">
    <w:name w:val="Subtle Emphasis"/>
    <w:basedOn w:val="DefaultParagraphFont"/>
    <w:uiPriority w:val="19"/>
    <w:qFormat/>
    <w:rsid w:val="009F49C8"/>
    <w:rPr>
      <w:i/>
      <w:iCs/>
      <w:color w:val="404040" w:themeColor="text1" w:themeTint="BF"/>
    </w:rPr>
  </w:style>
  <w:style w:type="character" w:styleId="Emphasis">
    <w:name w:val="Emphasis"/>
    <w:basedOn w:val="DefaultParagraphFont"/>
    <w:uiPriority w:val="20"/>
    <w:qFormat/>
    <w:rsid w:val="009F49C8"/>
    <w:rPr>
      <w:i/>
      <w:iCs/>
    </w:rPr>
  </w:style>
  <w:style w:type="character" w:styleId="IntenseEmphasis">
    <w:name w:val="Intense Emphasis"/>
    <w:basedOn w:val="DefaultParagraphFont"/>
    <w:uiPriority w:val="21"/>
    <w:qFormat/>
    <w:rsid w:val="009F49C8"/>
    <w:rPr>
      <w:i/>
      <w:iCs/>
      <w:color w:val="5B9BD5" w:themeColor="accent1"/>
    </w:rPr>
  </w:style>
  <w:style w:type="character" w:styleId="Strong">
    <w:name w:val="Strong"/>
    <w:basedOn w:val="DefaultParagraphFont"/>
    <w:uiPriority w:val="22"/>
    <w:qFormat/>
    <w:rsid w:val="009F49C8"/>
    <w:rPr>
      <w:b/>
      <w:bCs/>
    </w:rPr>
  </w:style>
  <w:style w:type="paragraph" w:styleId="Quote">
    <w:name w:val="Quote"/>
    <w:basedOn w:val="Normal"/>
    <w:next w:val="Normal"/>
    <w:link w:val="QuoteChar"/>
    <w:uiPriority w:val="29"/>
    <w:qFormat/>
    <w:rsid w:val="009F49C8"/>
    <w:pPr>
      <w:spacing w:before="200"/>
      <w:ind w:left="864" w:right="864"/>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9F49C8"/>
    <w:rPr>
      <w:i/>
      <w:iCs/>
      <w:color w:val="404040" w:themeColor="text1" w:themeTint="BF"/>
    </w:rPr>
  </w:style>
  <w:style w:type="paragraph" w:styleId="IntenseQuote">
    <w:name w:val="Intense Quote"/>
    <w:basedOn w:val="Normal"/>
    <w:next w:val="Normal"/>
    <w:link w:val="IntenseQuoteChar"/>
    <w:uiPriority w:val="30"/>
    <w:qFormat/>
    <w:rsid w:val="009F49C8"/>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i/>
      <w:iCs/>
      <w:color w:val="5B9BD5" w:themeColor="accent1"/>
      <w:sz w:val="22"/>
      <w:szCs w:val="22"/>
    </w:rPr>
  </w:style>
  <w:style w:type="character" w:customStyle="1" w:styleId="IntenseQuoteChar">
    <w:name w:val="Intense Quote Char"/>
    <w:basedOn w:val="DefaultParagraphFont"/>
    <w:link w:val="IntenseQuote"/>
    <w:uiPriority w:val="30"/>
    <w:rsid w:val="009F49C8"/>
    <w:rPr>
      <w:i/>
      <w:iCs/>
      <w:color w:val="5B9BD5" w:themeColor="accent1"/>
    </w:rPr>
  </w:style>
  <w:style w:type="character" w:styleId="SubtleReference">
    <w:name w:val="Subtle Reference"/>
    <w:basedOn w:val="DefaultParagraphFont"/>
    <w:uiPriority w:val="31"/>
    <w:qFormat/>
    <w:rsid w:val="009F49C8"/>
    <w:rPr>
      <w:smallCaps/>
      <w:color w:val="5A5A5A" w:themeColor="text1" w:themeTint="A5"/>
    </w:rPr>
  </w:style>
  <w:style w:type="character" w:styleId="IntenseReference">
    <w:name w:val="Intense Reference"/>
    <w:basedOn w:val="DefaultParagraphFont"/>
    <w:uiPriority w:val="32"/>
    <w:qFormat/>
    <w:rsid w:val="009F49C8"/>
    <w:rPr>
      <w:b/>
      <w:bCs/>
      <w:smallCaps/>
      <w:color w:val="5B9BD5" w:themeColor="accent1"/>
      <w:spacing w:val="5"/>
    </w:rPr>
  </w:style>
  <w:style w:type="character" w:styleId="BookTitle">
    <w:name w:val="Book Title"/>
    <w:basedOn w:val="DefaultParagraphFont"/>
    <w:uiPriority w:val="33"/>
    <w:qFormat/>
    <w:rsid w:val="009F49C8"/>
    <w:rPr>
      <w:b/>
      <w:bCs/>
      <w:i/>
      <w:iCs/>
      <w:spacing w:val="5"/>
    </w:rPr>
  </w:style>
  <w:style w:type="paragraph" w:styleId="ListParagraph">
    <w:name w:val="List Paragraph"/>
    <w:basedOn w:val="Normal"/>
    <w:uiPriority w:val="34"/>
    <w:qFormat/>
    <w:rsid w:val="009F49C8"/>
    <w:pPr>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9F49C8"/>
    <w:rPr>
      <w:color w:val="0563C1" w:themeColor="hyperlink"/>
      <w:u w:val="single"/>
    </w:rPr>
  </w:style>
  <w:style w:type="character" w:styleId="FollowedHyperlink">
    <w:name w:val="FollowedHyperlink"/>
    <w:basedOn w:val="DefaultParagraphFont"/>
    <w:uiPriority w:val="99"/>
    <w:unhideWhenUsed/>
    <w:rsid w:val="009F49C8"/>
    <w:rPr>
      <w:color w:val="954F72" w:themeColor="followedHyperlink"/>
      <w:u w:val="single"/>
    </w:rPr>
  </w:style>
  <w:style w:type="paragraph" w:styleId="Caption">
    <w:name w:val="caption"/>
    <w:basedOn w:val="Normal"/>
    <w:next w:val="Normal"/>
    <w:uiPriority w:val="35"/>
    <w:unhideWhenUsed/>
    <w:qFormat/>
    <w:rsid w:val="009F49C8"/>
    <w:pPr>
      <w:spacing w:after="200"/>
    </w:pPr>
    <w:rPr>
      <w:rFonts w:asciiTheme="minorHAnsi" w:eastAsiaTheme="minorHAnsi" w:hAnsiTheme="minorHAnsi" w:cstheme="minorBidi"/>
      <w:i/>
      <w:iCs/>
      <w:color w:val="44546A" w:themeColor="text2"/>
      <w:sz w:val="18"/>
      <w:szCs w:val="18"/>
    </w:rPr>
  </w:style>
  <w:style w:type="paragraph" w:styleId="Header">
    <w:name w:val="header"/>
    <w:basedOn w:val="Normal"/>
    <w:link w:val="HeaderChar"/>
    <w:uiPriority w:val="99"/>
    <w:unhideWhenUsed/>
    <w:rsid w:val="009047A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047A5"/>
  </w:style>
  <w:style w:type="paragraph" w:styleId="Footer">
    <w:name w:val="footer"/>
    <w:basedOn w:val="Normal"/>
    <w:link w:val="FooterChar"/>
    <w:uiPriority w:val="99"/>
    <w:unhideWhenUsed/>
    <w:rsid w:val="009047A5"/>
    <w:pPr>
      <w:tabs>
        <w:tab w:val="center" w:pos="4680"/>
        <w:tab w:val="right" w:pos="9360"/>
      </w:tabs>
    </w:pPr>
  </w:style>
  <w:style w:type="character" w:customStyle="1" w:styleId="FooterChar">
    <w:name w:val="Footer Char"/>
    <w:basedOn w:val="DefaultParagraphFont"/>
    <w:link w:val="Footer"/>
    <w:uiPriority w:val="99"/>
    <w:rsid w:val="009047A5"/>
  </w:style>
  <w:style w:type="character" w:customStyle="1" w:styleId="apple-style-span">
    <w:name w:val="apple-style-span"/>
    <w:basedOn w:val="DefaultParagraphFont"/>
    <w:rsid w:val="00651402"/>
  </w:style>
  <w:style w:type="table" w:styleId="TableGrid">
    <w:name w:val="Table Grid"/>
    <w:basedOn w:val="TableNormal"/>
    <w:uiPriority w:val="39"/>
    <w:rsid w:val="00094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15D0"/>
  </w:style>
  <w:style w:type="paragraph" w:styleId="BalloonText">
    <w:name w:val="Balloon Text"/>
    <w:basedOn w:val="Normal"/>
    <w:link w:val="BalloonTextChar"/>
    <w:uiPriority w:val="99"/>
    <w:semiHidden/>
    <w:unhideWhenUsed/>
    <w:rsid w:val="006C719B"/>
    <w:rPr>
      <w:rFonts w:ascii="Tahoma" w:hAnsi="Tahoma" w:cs="Tahoma"/>
      <w:sz w:val="16"/>
      <w:szCs w:val="16"/>
    </w:rPr>
  </w:style>
  <w:style w:type="character" w:customStyle="1" w:styleId="BalloonTextChar">
    <w:name w:val="Balloon Text Char"/>
    <w:basedOn w:val="DefaultParagraphFont"/>
    <w:link w:val="BalloonText"/>
    <w:uiPriority w:val="99"/>
    <w:semiHidden/>
    <w:rsid w:val="006C719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EC3B6DAC-3565-4B74-A63F-B34049594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15</TotalTime>
  <Pages>2</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Massey</dc:creator>
  <cp:keywords/>
  <dc:description/>
  <cp:lastModifiedBy>Clinical Mgr</cp:lastModifiedBy>
  <cp:revision>7</cp:revision>
  <cp:lastPrinted>2018-05-17T13:03:00Z</cp:lastPrinted>
  <dcterms:created xsi:type="dcterms:W3CDTF">2017-11-16T13:54:00Z</dcterms:created>
  <dcterms:modified xsi:type="dcterms:W3CDTF">2018-05-22T13:57:00Z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